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C95" w:rsidP="002B7067" w:rsidRDefault="00CD5C95" w14:paraId="183DDF89" w14:textId="2F6F589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El pequeño </w:t>
      </w:r>
      <w:r w:rsidRPr="00CD5C95">
        <w:rPr>
          <w:rFonts w:ascii="Arial" w:hAnsi="Arial" w:cs="Arial"/>
          <w:b/>
          <w:bCs/>
          <w:u w:val="single"/>
        </w:rPr>
        <w:t>Ángel logró vencer e</w:t>
      </w:r>
      <w:r w:rsidR="008320F3">
        <w:rPr>
          <w:rFonts w:ascii="Arial" w:hAnsi="Arial" w:cs="Arial"/>
          <w:b/>
          <w:bCs/>
          <w:u w:val="single"/>
        </w:rPr>
        <w:t>l</w:t>
      </w:r>
      <w:r w:rsidRPr="00CD5C95">
        <w:rPr>
          <w:rFonts w:ascii="Arial" w:hAnsi="Arial" w:cs="Arial"/>
          <w:b/>
          <w:bCs/>
          <w:u w:val="single"/>
        </w:rPr>
        <w:t xml:space="preserve"> cáncer con ayuda de 3 organizaciones y 1 donador desconocido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CD5C95" w:rsidP="002B7067" w:rsidRDefault="00CD5C95" w14:paraId="005D77CF" w14:textId="7777777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55AA5" w:rsidP="002B7067" w:rsidRDefault="00155AA5" w14:paraId="56629EAE" w14:textId="18B55A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MÉXICO CADA 4 HORAS FALLECE UN NIÑO O NIÑA POR CÁNCER</w:t>
      </w:r>
    </w:p>
    <w:p w:rsidR="00155AA5" w:rsidP="002B7067" w:rsidRDefault="00155AA5" w14:paraId="452417FF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CD5C95" w:rsidR="00CD5C95" w:rsidP="00CD5C95" w:rsidRDefault="00CD5C95" w14:paraId="00E4ED85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D5C95">
        <w:rPr>
          <w:rFonts w:ascii="Arial" w:hAnsi="Arial" w:cs="Arial"/>
        </w:rPr>
        <w:t>Febrero, Mes Nacional de la Concientización, Prevención, Detección y Tratamiento Oportuno del Cáncer Infantil</w:t>
      </w:r>
    </w:p>
    <w:p w:rsidR="00AA47A2" w:rsidP="007748BA" w:rsidRDefault="000C1EAA" w14:paraId="4D9EB4A9" w14:textId="05D2C72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45AB99BB" w:rsidR="000C1EAA">
        <w:rPr>
          <w:rFonts w:ascii="Arial" w:hAnsi="Arial" w:cs="Arial"/>
        </w:rPr>
        <w:t xml:space="preserve">Conecta2 por la Vida, </w:t>
      </w:r>
      <w:r w:rsidRPr="45AB99BB" w:rsidR="00AA47A2">
        <w:rPr>
          <w:rFonts w:ascii="Arial" w:hAnsi="Arial" w:cs="Arial"/>
        </w:rPr>
        <w:t xml:space="preserve">la unión de esfuerzos entre </w:t>
      </w:r>
      <w:r w:rsidRPr="45AB99BB" w:rsidR="00AA47A2">
        <w:rPr>
          <w:rFonts w:ascii="Arial" w:hAnsi="Arial" w:cs="Arial"/>
        </w:rPr>
        <w:t xml:space="preserve">Be </w:t>
      </w:r>
      <w:proofErr w:type="spellStart"/>
      <w:r w:rsidRPr="45AB99BB" w:rsidR="00AA47A2">
        <w:rPr>
          <w:rFonts w:ascii="Arial" w:hAnsi="Arial" w:cs="Arial"/>
        </w:rPr>
        <w:t>The</w:t>
      </w:r>
      <w:proofErr w:type="spellEnd"/>
      <w:r w:rsidRPr="45AB99BB" w:rsidR="00AA47A2">
        <w:rPr>
          <w:rFonts w:ascii="Arial" w:hAnsi="Arial" w:cs="Arial"/>
        </w:rPr>
        <w:t xml:space="preserve"> Match</w:t>
      </w:r>
      <w:r w:rsidRPr="45AB99BB" w:rsidR="00AA47A2">
        <w:rPr>
          <w:rFonts w:ascii="Arial" w:hAnsi="Arial" w:cs="Arial"/>
          <w:vertAlign w:val="superscript"/>
        </w:rPr>
        <w:t>®</w:t>
      </w:r>
      <w:r w:rsidRPr="45AB99BB" w:rsidR="00AA47A2">
        <w:rPr>
          <w:rFonts w:ascii="Arial" w:hAnsi="Arial" w:cs="Arial"/>
        </w:rPr>
        <w:t xml:space="preserve"> México</w:t>
      </w:r>
      <w:r w:rsidRPr="45AB99BB" w:rsidR="007748BA">
        <w:rPr>
          <w:rFonts w:ascii="Arial" w:hAnsi="Arial" w:cs="Arial"/>
          <w:b w:val="1"/>
          <w:bCs w:val="1"/>
        </w:rPr>
        <w:t>,</w:t>
      </w:r>
      <w:r w:rsidRPr="45AB99BB" w:rsidR="00AA47A2">
        <w:rPr>
          <w:rFonts w:ascii="Arial" w:hAnsi="Arial" w:cs="Arial"/>
        </w:rPr>
        <w:t xml:space="preserve"> la </w:t>
      </w:r>
      <w:r w:rsidRPr="45AB99BB" w:rsidR="004A05A7">
        <w:rPr>
          <w:rFonts w:ascii="Arial" w:hAnsi="Arial" w:cs="Arial"/>
        </w:rPr>
        <w:t>Institución</w:t>
      </w:r>
      <w:r w:rsidRPr="45AB99BB" w:rsidR="00AA47A2">
        <w:rPr>
          <w:rFonts w:ascii="Arial" w:hAnsi="Arial" w:cs="Arial"/>
        </w:rPr>
        <w:t xml:space="preserve"> </w:t>
      </w:r>
      <w:proofErr w:type="spellStart"/>
      <w:r w:rsidRPr="45AB99BB" w:rsidR="00AA47A2">
        <w:rPr>
          <w:rFonts w:ascii="Arial" w:hAnsi="Arial" w:cs="Arial"/>
        </w:rPr>
        <w:t>ANSeR</w:t>
      </w:r>
      <w:proofErr w:type="spellEnd"/>
      <w:r w:rsidRPr="45AB99BB" w:rsidR="00AA47A2">
        <w:rPr>
          <w:rFonts w:ascii="Arial" w:hAnsi="Arial" w:cs="Arial"/>
        </w:rPr>
        <w:t xml:space="preserve"> y la Asociación </w:t>
      </w:r>
      <w:r w:rsidRPr="45AB99BB" w:rsidR="007748BA">
        <w:rPr>
          <w:rFonts w:ascii="Arial" w:hAnsi="Arial" w:cs="Arial"/>
        </w:rPr>
        <w:t>AM</w:t>
      </w:r>
      <w:r w:rsidRPr="45AB99BB" w:rsidR="00AA47A2">
        <w:rPr>
          <w:rFonts w:ascii="Arial" w:hAnsi="Arial" w:cs="Arial"/>
        </w:rPr>
        <w:t xml:space="preserve">ANC, </w:t>
      </w:r>
      <w:r w:rsidRPr="45AB99BB" w:rsidR="00B0172B">
        <w:rPr>
          <w:rFonts w:ascii="Arial" w:hAnsi="Arial" w:cs="Arial"/>
        </w:rPr>
        <w:t xml:space="preserve">para </w:t>
      </w:r>
      <w:r w:rsidRPr="45AB99BB" w:rsidR="00332C97">
        <w:rPr>
          <w:rFonts w:ascii="Arial" w:hAnsi="Arial" w:cs="Arial"/>
        </w:rPr>
        <w:t xml:space="preserve">dar acceso al tratamiento integral que los </w:t>
      </w:r>
      <w:r w:rsidRPr="45AB99BB" w:rsidR="000C1EAA">
        <w:rPr>
          <w:rFonts w:ascii="Arial" w:hAnsi="Arial" w:cs="Arial"/>
        </w:rPr>
        <w:t>pacientes con enfermedades en la sangre</w:t>
      </w:r>
      <w:r w:rsidRPr="45AB99BB" w:rsidR="00332C97">
        <w:rPr>
          <w:rFonts w:ascii="Arial" w:hAnsi="Arial" w:cs="Arial"/>
        </w:rPr>
        <w:t xml:space="preserve"> </w:t>
      </w:r>
      <w:r w:rsidRPr="45AB99BB" w:rsidR="71349039">
        <w:rPr>
          <w:rFonts w:ascii="Arial" w:hAnsi="Arial" w:cs="Arial"/>
        </w:rPr>
        <w:t xml:space="preserve">en </w:t>
      </w:r>
      <w:r w:rsidRPr="45AB99BB" w:rsidR="00CD5C95">
        <w:rPr>
          <w:rFonts w:ascii="Arial" w:hAnsi="Arial" w:cs="Arial"/>
        </w:rPr>
        <w:t xml:space="preserve">camino al trasplante de médula ósea </w:t>
      </w:r>
      <w:r w:rsidRPr="45AB99BB" w:rsidR="00332C97">
        <w:rPr>
          <w:rFonts w:ascii="Arial" w:hAnsi="Arial" w:cs="Arial"/>
        </w:rPr>
        <w:t>necesitan para vivir.</w:t>
      </w:r>
    </w:p>
    <w:p w:rsidR="009308E8" w:rsidP="002409EA" w:rsidRDefault="009308E8" w14:paraId="659EE3DD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D095A" w:rsidP="002409EA" w:rsidRDefault="000803F9" w14:paraId="2C2F961D" w14:textId="29F89D1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803F9">
        <w:rPr>
          <w:rFonts w:ascii="Arial" w:hAnsi="Arial" w:cs="Arial"/>
          <w:b/>
          <w:bCs/>
        </w:rPr>
        <w:t>C</w:t>
      </w:r>
      <w:r w:rsidR="00AF1642">
        <w:rPr>
          <w:rFonts w:ascii="Arial" w:hAnsi="Arial" w:cs="Arial"/>
          <w:b/>
          <w:bCs/>
        </w:rPr>
        <w:t xml:space="preserve">iudad de México, </w:t>
      </w:r>
      <w:r w:rsidR="00B86C4B">
        <w:rPr>
          <w:rFonts w:ascii="Arial" w:hAnsi="Arial" w:cs="Arial"/>
          <w:b/>
          <w:bCs/>
        </w:rPr>
        <w:t>13</w:t>
      </w:r>
      <w:r w:rsidRPr="000803F9">
        <w:rPr>
          <w:rFonts w:ascii="Arial" w:hAnsi="Arial" w:cs="Arial"/>
          <w:b/>
          <w:bCs/>
        </w:rPr>
        <w:t xml:space="preserve"> de febrero, 2023-</w:t>
      </w:r>
      <w:r>
        <w:rPr>
          <w:rFonts w:ascii="Arial" w:hAnsi="Arial" w:cs="Arial"/>
          <w:b/>
          <w:bCs/>
        </w:rPr>
        <w:t xml:space="preserve"> </w:t>
      </w:r>
      <w:r w:rsidRPr="00543E93" w:rsidR="006969A4">
        <w:rPr>
          <w:rFonts w:ascii="Arial" w:hAnsi="Arial" w:cs="Arial"/>
        </w:rPr>
        <w:t>En el marco del Día Internacional del Cáncer Infantil, a conmemorarse este 15 de febrero,</w:t>
      </w:r>
      <w:r w:rsidR="006969A4">
        <w:rPr>
          <w:rFonts w:ascii="Arial" w:hAnsi="Arial" w:cs="Arial"/>
          <w:b/>
          <w:bCs/>
        </w:rPr>
        <w:t xml:space="preserve"> </w:t>
      </w:r>
      <w:r w:rsidRPr="00E01FF9" w:rsidR="003D095A">
        <w:rPr>
          <w:rFonts w:ascii="Arial" w:hAnsi="Arial" w:cs="Arial"/>
        </w:rPr>
        <w:t xml:space="preserve">Be </w:t>
      </w:r>
      <w:proofErr w:type="spellStart"/>
      <w:r w:rsidRPr="00E01FF9" w:rsidR="003D095A">
        <w:rPr>
          <w:rFonts w:ascii="Arial" w:hAnsi="Arial" w:cs="Arial"/>
        </w:rPr>
        <w:t>The</w:t>
      </w:r>
      <w:proofErr w:type="spellEnd"/>
      <w:r w:rsidRPr="00E01FF9" w:rsidR="003D095A">
        <w:rPr>
          <w:rFonts w:ascii="Arial" w:hAnsi="Arial" w:cs="Arial"/>
        </w:rPr>
        <w:t xml:space="preserve"> Match</w:t>
      </w:r>
      <w:r w:rsidRPr="00E01FF9" w:rsidR="003D095A">
        <w:rPr>
          <w:rFonts w:ascii="Arial" w:hAnsi="Arial" w:cs="Arial"/>
          <w:vertAlign w:val="superscript"/>
        </w:rPr>
        <w:t>®</w:t>
      </w:r>
      <w:r w:rsidRPr="00E01FF9" w:rsidR="003D095A">
        <w:rPr>
          <w:rFonts w:ascii="Arial" w:hAnsi="Arial" w:cs="Arial"/>
        </w:rPr>
        <w:t>, el registro de potenciales donadores de médula ósea más diverso del mundo</w:t>
      </w:r>
      <w:r w:rsidR="002409EA">
        <w:rPr>
          <w:rFonts w:ascii="Arial" w:hAnsi="Arial" w:cs="Arial"/>
        </w:rPr>
        <w:t>,</w:t>
      </w:r>
      <w:r w:rsidRPr="00E01FF9" w:rsidR="003D095A">
        <w:rPr>
          <w:rFonts w:ascii="Arial" w:hAnsi="Arial" w:cs="Arial"/>
        </w:rPr>
        <w:t xml:space="preserve"> </w:t>
      </w:r>
      <w:r w:rsidR="003D095A">
        <w:rPr>
          <w:rFonts w:ascii="Arial" w:hAnsi="Arial" w:cs="Arial"/>
        </w:rPr>
        <w:t>hace un llamado</w:t>
      </w:r>
      <w:r w:rsidR="002409EA">
        <w:rPr>
          <w:rFonts w:ascii="Arial" w:hAnsi="Arial" w:cs="Arial"/>
        </w:rPr>
        <w:t>,</w:t>
      </w:r>
      <w:r w:rsidR="003D095A">
        <w:rPr>
          <w:rFonts w:ascii="Arial" w:hAnsi="Arial" w:cs="Arial"/>
        </w:rPr>
        <w:t xml:space="preserve"> en este Mes Dorado, a </w:t>
      </w:r>
      <w:r w:rsidR="00E85786">
        <w:rPr>
          <w:rFonts w:ascii="Arial" w:hAnsi="Arial" w:cs="Arial"/>
        </w:rPr>
        <w:t>tomar</w:t>
      </w:r>
      <w:r w:rsidR="003D095A">
        <w:rPr>
          <w:rFonts w:ascii="Arial" w:hAnsi="Arial" w:cs="Arial"/>
        </w:rPr>
        <w:t xml:space="preserve"> conciencia </w:t>
      </w:r>
      <w:r w:rsidR="002409EA">
        <w:rPr>
          <w:rFonts w:ascii="Arial" w:hAnsi="Arial" w:cs="Arial"/>
        </w:rPr>
        <w:t xml:space="preserve">y </w:t>
      </w:r>
      <w:r w:rsidR="003D095A">
        <w:rPr>
          <w:rFonts w:ascii="Arial" w:hAnsi="Arial" w:cs="Arial"/>
        </w:rPr>
        <w:t xml:space="preserve">mostrar </w:t>
      </w:r>
      <w:r w:rsidRPr="003D095A" w:rsidR="003D095A">
        <w:rPr>
          <w:rFonts w:ascii="Arial" w:hAnsi="Arial" w:cs="Arial"/>
        </w:rPr>
        <w:t xml:space="preserve">solidaridad hacia los menores de edad que luchan contra el cáncer, </w:t>
      </w:r>
      <w:r w:rsidR="003D1FA4">
        <w:rPr>
          <w:rFonts w:ascii="Arial" w:hAnsi="Arial" w:cs="Arial"/>
        </w:rPr>
        <w:t>destacando la importanci</w:t>
      </w:r>
      <w:r w:rsidRPr="003D095A" w:rsidR="003D095A">
        <w:rPr>
          <w:rFonts w:ascii="Arial" w:hAnsi="Arial" w:cs="Arial"/>
        </w:rPr>
        <w:t>a</w:t>
      </w:r>
      <w:r w:rsidR="003D1FA4">
        <w:rPr>
          <w:rFonts w:ascii="Arial" w:hAnsi="Arial" w:cs="Arial"/>
        </w:rPr>
        <w:t xml:space="preserve"> de la </w:t>
      </w:r>
      <w:r w:rsidRPr="003D095A" w:rsidR="003D095A">
        <w:rPr>
          <w:rFonts w:ascii="Arial" w:hAnsi="Arial" w:cs="Arial"/>
        </w:rPr>
        <w:t>prevención</w:t>
      </w:r>
      <w:r w:rsidR="00CF3526">
        <w:rPr>
          <w:rFonts w:ascii="Arial" w:hAnsi="Arial" w:cs="Arial"/>
        </w:rPr>
        <w:t xml:space="preserve"> y</w:t>
      </w:r>
      <w:r w:rsidRPr="003D095A" w:rsidR="003D095A">
        <w:rPr>
          <w:rFonts w:ascii="Arial" w:hAnsi="Arial" w:cs="Arial"/>
        </w:rPr>
        <w:t xml:space="preserve"> detección </w:t>
      </w:r>
      <w:r w:rsidR="002409EA">
        <w:rPr>
          <w:rFonts w:ascii="Arial" w:hAnsi="Arial" w:cs="Arial"/>
        </w:rPr>
        <w:t xml:space="preserve">temprana </w:t>
      </w:r>
      <w:r w:rsidRPr="003D095A" w:rsidR="003D095A">
        <w:rPr>
          <w:rFonts w:ascii="Arial" w:hAnsi="Arial" w:cs="Arial"/>
        </w:rPr>
        <w:t xml:space="preserve">de </w:t>
      </w:r>
      <w:r w:rsidR="00CF3526">
        <w:rPr>
          <w:rFonts w:ascii="Arial" w:hAnsi="Arial" w:cs="Arial"/>
        </w:rPr>
        <w:t xml:space="preserve">los </w:t>
      </w:r>
      <w:r w:rsidRPr="003D095A" w:rsidR="003D095A">
        <w:rPr>
          <w:rFonts w:ascii="Arial" w:hAnsi="Arial" w:cs="Arial"/>
        </w:rPr>
        <w:t xml:space="preserve">síntomas </w:t>
      </w:r>
      <w:r w:rsidR="00CF3526">
        <w:rPr>
          <w:rFonts w:ascii="Arial" w:hAnsi="Arial" w:cs="Arial"/>
        </w:rPr>
        <w:t>de la enfermedad, además de un diagnóstico</w:t>
      </w:r>
      <w:r w:rsidR="00F42436">
        <w:rPr>
          <w:rFonts w:ascii="Arial" w:hAnsi="Arial" w:cs="Arial"/>
        </w:rPr>
        <w:t xml:space="preserve"> correcto </w:t>
      </w:r>
      <w:r w:rsidR="00CF3526">
        <w:rPr>
          <w:rFonts w:ascii="Arial" w:hAnsi="Arial" w:cs="Arial"/>
        </w:rPr>
        <w:t xml:space="preserve">y </w:t>
      </w:r>
      <w:r w:rsidR="00E94EA3">
        <w:rPr>
          <w:rFonts w:ascii="Arial" w:hAnsi="Arial" w:cs="Arial"/>
        </w:rPr>
        <w:t xml:space="preserve">un </w:t>
      </w:r>
      <w:r w:rsidRPr="003D095A" w:rsidR="003D095A">
        <w:rPr>
          <w:rFonts w:ascii="Arial" w:hAnsi="Arial" w:cs="Arial"/>
        </w:rPr>
        <w:t xml:space="preserve">tratamiento </w:t>
      </w:r>
      <w:r w:rsidR="00F42436">
        <w:rPr>
          <w:rFonts w:ascii="Arial" w:hAnsi="Arial" w:cs="Arial"/>
        </w:rPr>
        <w:t xml:space="preserve">eficaz y </w:t>
      </w:r>
      <w:r w:rsidRPr="003D095A" w:rsidR="003D095A">
        <w:rPr>
          <w:rFonts w:ascii="Arial" w:hAnsi="Arial" w:cs="Arial"/>
        </w:rPr>
        <w:t>oportuno</w:t>
      </w:r>
      <w:r w:rsidR="003D095A">
        <w:rPr>
          <w:rFonts w:ascii="Arial" w:hAnsi="Arial" w:cs="Arial"/>
        </w:rPr>
        <w:t>.</w:t>
      </w:r>
      <w:r w:rsidRPr="003D095A" w:rsidR="003D095A">
        <w:rPr>
          <w:rFonts w:ascii="Arial" w:hAnsi="Arial" w:cs="Arial"/>
        </w:rPr>
        <w:t xml:space="preserve"> </w:t>
      </w:r>
    </w:p>
    <w:p w:rsidR="003D095A" w:rsidP="003D095A" w:rsidRDefault="003D095A" w14:paraId="3943372C" w14:textId="738028B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70FD0" w:rsidP="00D32211" w:rsidRDefault="00683DFB" w14:paraId="6B579D1F" w14:textId="77777777">
      <w:pPr>
        <w:jc w:val="both"/>
        <w:rPr>
          <w:rFonts w:ascii="Arial" w:hAnsi="Arial" w:cs="Arial"/>
          <w:color w:val="000000" w:themeColor="text1"/>
        </w:rPr>
      </w:pPr>
      <w:r w:rsidRPr="00784B9D">
        <w:rPr>
          <w:rFonts w:ascii="Arial" w:hAnsi="Arial" w:cs="Arial"/>
          <w:color w:val="000000" w:themeColor="text1"/>
        </w:rPr>
        <w:t>El cáncer infantil en México es un problema de salud pública. Según el Centro Nacional para la Salud de la Infancia y la Adolescencia (</w:t>
      </w:r>
      <w:proofErr w:type="spellStart"/>
      <w:r w:rsidRPr="00784B9D">
        <w:rPr>
          <w:rFonts w:ascii="Arial" w:hAnsi="Arial" w:cs="Arial"/>
          <w:color w:val="000000" w:themeColor="text1"/>
        </w:rPr>
        <w:t>CeNSIA</w:t>
      </w:r>
      <w:proofErr w:type="spellEnd"/>
      <w:r w:rsidRPr="00784B9D">
        <w:rPr>
          <w:rFonts w:ascii="Arial" w:hAnsi="Arial" w:cs="Arial"/>
          <w:color w:val="000000" w:themeColor="text1"/>
        </w:rPr>
        <w:t>),</w:t>
      </w:r>
      <w:r w:rsidRPr="00D32211" w:rsidR="00D32211">
        <w:t xml:space="preserve"> </w:t>
      </w:r>
      <w:r w:rsidRPr="00D32211" w:rsidR="00D32211">
        <w:rPr>
          <w:rFonts w:ascii="Arial" w:hAnsi="Arial" w:cs="Arial"/>
          <w:color w:val="000000" w:themeColor="text1"/>
        </w:rPr>
        <w:t>cada 4 horas fallece un niño o niña por cáncer</w:t>
      </w:r>
      <w:r w:rsidR="00D32211">
        <w:rPr>
          <w:rFonts w:ascii="Arial" w:hAnsi="Arial" w:cs="Arial"/>
          <w:color w:val="000000" w:themeColor="text1"/>
        </w:rPr>
        <w:t xml:space="preserve"> en nuestro país, enfermedad que representa </w:t>
      </w:r>
      <w:r w:rsidRPr="00784B9D">
        <w:rPr>
          <w:rFonts w:ascii="Arial" w:hAnsi="Arial" w:cs="Arial"/>
          <w:color w:val="000000" w:themeColor="text1"/>
        </w:rPr>
        <w:t xml:space="preserve">la segunda causa de muerte en niños de 5 a 14 años (solo superada por accidentes). </w:t>
      </w:r>
      <w:r w:rsidR="00D32211">
        <w:rPr>
          <w:rFonts w:ascii="Arial" w:hAnsi="Arial" w:cs="Arial"/>
          <w:color w:val="000000" w:themeColor="text1"/>
        </w:rPr>
        <w:t>Asimismo, l</w:t>
      </w:r>
      <w:r w:rsidRPr="00784B9D">
        <w:rPr>
          <w:rFonts w:ascii="Arial" w:hAnsi="Arial" w:cs="Arial"/>
          <w:color w:val="000000" w:themeColor="text1"/>
        </w:rPr>
        <w:t xml:space="preserve">a leucemia es el tipo de cáncer en la sangre más común en México y son los mexicanos menores de 20 años los más afectados mortalmente por </w:t>
      </w:r>
      <w:r w:rsidR="004A05A7">
        <w:rPr>
          <w:rFonts w:ascii="Arial" w:hAnsi="Arial" w:cs="Arial"/>
          <w:color w:val="000000" w:themeColor="text1"/>
        </w:rPr>
        <w:t>este padecimiento</w:t>
      </w:r>
      <w:r w:rsidRPr="00784B9D">
        <w:rPr>
          <w:rFonts w:ascii="Arial" w:hAnsi="Arial" w:cs="Arial"/>
          <w:color w:val="000000" w:themeColor="text1"/>
        </w:rPr>
        <w:t>.</w:t>
      </w:r>
    </w:p>
    <w:p w:rsidRPr="00EA73B0" w:rsidR="00EA73B0" w:rsidP="00EA73B0" w:rsidRDefault="00EA73B0" w14:paraId="3500EA6C" w14:textId="0E629A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A73B0">
        <w:rPr>
          <w:rFonts w:ascii="Arial" w:hAnsi="Arial" w:cs="Arial"/>
          <w:b/>
          <w:bCs/>
          <w:color w:val="000000" w:themeColor="text1"/>
        </w:rPr>
        <w:t>El trasplante de médula ósea, la opción de vida</w:t>
      </w:r>
    </w:p>
    <w:p w:rsidR="00F70FD0" w:rsidP="00EA73B0" w:rsidRDefault="00F70FD0" w14:paraId="2800E542" w14:textId="31EF420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Uno </w:t>
      </w:r>
      <w:r w:rsidRPr="00F70FD0">
        <w:rPr>
          <w:rFonts w:ascii="Arial" w:hAnsi="Arial" w:cs="Arial"/>
          <w:color w:val="000000" w:themeColor="text1"/>
        </w:rPr>
        <w:t>de los tratamientos usados para los cánceres en la sangre como leucemias o linfomas</w:t>
      </w:r>
      <w:r>
        <w:rPr>
          <w:rFonts w:ascii="Arial" w:hAnsi="Arial" w:cs="Arial"/>
          <w:color w:val="000000" w:themeColor="text1"/>
        </w:rPr>
        <w:t xml:space="preserve"> es el </w:t>
      </w:r>
      <w:r w:rsidRPr="00F70FD0">
        <w:rPr>
          <w:rFonts w:ascii="Arial" w:hAnsi="Arial" w:cs="Arial"/>
          <w:color w:val="000000" w:themeColor="text1"/>
        </w:rPr>
        <w:t>trasplante de médula ósea</w:t>
      </w:r>
      <w:r>
        <w:rPr>
          <w:rFonts w:ascii="Arial" w:hAnsi="Arial" w:cs="Arial"/>
          <w:color w:val="000000" w:themeColor="text1"/>
        </w:rPr>
        <w:t>, un procedimiento</w:t>
      </w:r>
      <w:r w:rsidRPr="00F70FD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que para muchos pacientes es</w:t>
      </w:r>
      <w:r w:rsidRPr="00F70FD0">
        <w:rPr>
          <w:rFonts w:ascii="Arial" w:hAnsi="Arial" w:cs="Arial"/>
          <w:color w:val="000000" w:themeColor="text1"/>
        </w:rPr>
        <w:t xml:space="preserve"> la única o última opción</w:t>
      </w:r>
      <w:r>
        <w:rPr>
          <w:rFonts w:ascii="Arial" w:hAnsi="Arial" w:cs="Arial"/>
          <w:color w:val="000000" w:themeColor="text1"/>
        </w:rPr>
        <w:t xml:space="preserve"> de cura</w:t>
      </w:r>
      <w:r w:rsidRPr="00F70FD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Para llevar a cabo el trasplante </w:t>
      </w:r>
      <w:r w:rsidRPr="00F70FD0">
        <w:rPr>
          <w:rFonts w:ascii="Arial" w:hAnsi="Arial" w:cs="Arial"/>
          <w:color w:val="000000" w:themeColor="text1"/>
        </w:rPr>
        <w:t xml:space="preserve">se busca un </w:t>
      </w:r>
      <w:r>
        <w:rPr>
          <w:rFonts w:ascii="Arial" w:hAnsi="Arial" w:cs="Arial"/>
          <w:color w:val="000000" w:themeColor="text1"/>
        </w:rPr>
        <w:t xml:space="preserve">potencial </w:t>
      </w:r>
      <w:r w:rsidRPr="00F70FD0">
        <w:rPr>
          <w:rFonts w:ascii="Arial" w:hAnsi="Arial" w:cs="Arial"/>
          <w:color w:val="000000" w:themeColor="text1"/>
        </w:rPr>
        <w:t xml:space="preserve">donador, familiar o no familiar, que </w:t>
      </w:r>
      <w:r>
        <w:rPr>
          <w:rFonts w:ascii="Arial" w:hAnsi="Arial" w:cs="Arial"/>
          <w:color w:val="000000" w:themeColor="text1"/>
        </w:rPr>
        <w:t xml:space="preserve">sea genéticamente compatible con el paciente </w:t>
      </w:r>
      <w:r w:rsidRPr="00F70FD0">
        <w:rPr>
          <w:rFonts w:ascii="Arial" w:hAnsi="Arial" w:cs="Arial"/>
          <w:color w:val="000000" w:themeColor="text1"/>
        </w:rPr>
        <w:t xml:space="preserve">y que pueda donar parte de sus células madre que se transfundirán en el paciente y le ayudarán a producir componentes sanguíneos sanos. Cabe resaltar que el 70% de los pacientes no encuentran un </w:t>
      </w:r>
      <w:r>
        <w:rPr>
          <w:rFonts w:ascii="Arial" w:hAnsi="Arial" w:cs="Arial"/>
          <w:color w:val="000000" w:themeColor="text1"/>
        </w:rPr>
        <w:t xml:space="preserve">potencial </w:t>
      </w:r>
      <w:r w:rsidRPr="00F70FD0">
        <w:rPr>
          <w:rFonts w:ascii="Arial" w:hAnsi="Arial" w:cs="Arial"/>
          <w:color w:val="000000" w:themeColor="text1"/>
        </w:rPr>
        <w:t>donador en su familia</w:t>
      </w:r>
      <w:r>
        <w:rPr>
          <w:rFonts w:ascii="Arial" w:hAnsi="Arial" w:cs="Arial"/>
          <w:color w:val="000000" w:themeColor="text1"/>
        </w:rPr>
        <w:t xml:space="preserve">, por lo que tienen que </w:t>
      </w:r>
      <w:r w:rsidRPr="00F70FD0">
        <w:rPr>
          <w:rFonts w:ascii="Arial" w:hAnsi="Arial" w:cs="Arial"/>
          <w:color w:val="000000" w:themeColor="text1"/>
        </w:rPr>
        <w:t>buscarlo en un registro internacional de donadores voluntarios.</w:t>
      </w:r>
    </w:p>
    <w:p w:rsidR="00EA73B0" w:rsidP="00EA73B0" w:rsidRDefault="00EA73B0" w14:paraId="42C42D3B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E92AE5" w:rsidR="000A34D4" w:rsidP="001567C5" w:rsidRDefault="000A34D4" w14:paraId="1903BB04" w14:textId="4A919FB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92AE5">
        <w:rPr>
          <w:rFonts w:ascii="Arial" w:hAnsi="Arial" w:cs="Arial"/>
          <w:b/>
          <w:bCs/>
        </w:rPr>
        <w:t>La Alianza Conecta2 por la Vida</w:t>
      </w:r>
      <w:r>
        <w:rPr>
          <w:rFonts w:ascii="Arial" w:hAnsi="Arial" w:cs="Arial"/>
          <w:b/>
          <w:bCs/>
        </w:rPr>
        <w:t>, u</w:t>
      </w:r>
      <w:r w:rsidRPr="00752F6E">
        <w:rPr>
          <w:rFonts w:ascii="Arial" w:hAnsi="Arial" w:cs="Arial"/>
          <w:b/>
          <w:bCs/>
        </w:rPr>
        <w:t>niendo esfuerzos en la lucha contra el cáncer infantil</w:t>
      </w:r>
    </w:p>
    <w:p w:rsidR="000A34D4" w:rsidP="001567C5" w:rsidRDefault="000A34D4" w14:paraId="3F2A34D0" w14:textId="12DB052F">
      <w:pPr>
        <w:spacing w:after="0" w:line="240" w:lineRule="auto"/>
        <w:jc w:val="both"/>
        <w:rPr>
          <w:rFonts w:ascii="Arial" w:hAnsi="Arial" w:cs="Arial"/>
        </w:rPr>
      </w:pPr>
      <w:r w:rsidRPr="00E01FF9">
        <w:rPr>
          <w:rFonts w:ascii="Arial" w:hAnsi="Arial" w:cs="Arial"/>
        </w:rPr>
        <w:t xml:space="preserve">Conecta2 por la Vida es la alianza que Be </w:t>
      </w:r>
      <w:proofErr w:type="spellStart"/>
      <w:r w:rsidRPr="00E01FF9">
        <w:rPr>
          <w:rFonts w:ascii="Arial" w:hAnsi="Arial" w:cs="Arial"/>
        </w:rPr>
        <w:t>The</w:t>
      </w:r>
      <w:proofErr w:type="spellEnd"/>
      <w:r w:rsidRPr="00E01FF9">
        <w:rPr>
          <w:rFonts w:ascii="Arial" w:hAnsi="Arial" w:cs="Arial"/>
        </w:rPr>
        <w:t xml:space="preserve"> Match</w:t>
      </w:r>
      <w:r w:rsidRPr="00E01FF9">
        <w:rPr>
          <w:rFonts w:ascii="Arial" w:hAnsi="Arial" w:cs="Arial"/>
          <w:vertAlign w:val="superscript"/>
        </w:rPr>
        <w:t>®</w:t>
      </w:r>
      <w:r w:rsidRPr="00E01FF9">
        <w:rPr>
          <w:rFonts w:ascii="Arial" w:hAnsi="Arial" w:cs="Arial"/>
        </w:rPr>
        <w:t xml:space="preserve"> México </w:t>
      </w:r>
      <w:r w:rsidR="002D1BE8">
        <w:rPr>
          <w:rFonts w:ascii="Arial" w:hAnsi="Arial" w:cs="Arial"/>
        </w:rPr>
        <w:t xml:space="preserve">ha realizado </w:t>
      </w:r>
      <w:r w:rsidRPr="00E01FF9">
        <w:rPr>
          <w:rFonts w:ascii="Arial" w:hAnsi="Arial" w:cs="Arial"/>
        </w:rPr>
        <w:t xml:space="preserve">con la </w:t>
      </w:r>
      <w:bookmarkStart w:name="_Hlk126738487" w:id="0"/>
      <w:r w:rsidR="00214BAA">
        <w:rPr>
          <w:rFonts w:ascii="Arial" w:hAnsi="Arial" w:cs="Arial"/>
        </w:rPr>
        <w:t>Institución</w:t>
      </w:r>
      <w:r w:rsidRPr="00E01FF9">
        <w:rPr>
          <w:rFonts w:ascii="Arial" w:hAnsi="Arial" w:cs="Arial"/>
        </w:rPr>
        <w:t xml:space="preserve"> Aquí Nadie Se Rinde I.A.P (</w:t>
      </w:r>
      <w:proofErr w:type="spellStart"/>
      <w:r w:rsidRPr="00E01FF9">
        <w:rPr>
          <w:rFonts w:ascii="Arial" w:hAnsi="Arial" w:cs="Arial"/>
        </w:rPr>
        <w:t>ANSeR</w:t>
      </w:r>
      <w:proofErr w:type="spellEnd"/>
      <w:r w:rsidRPr="00E01FF9">
        <w:rPr>
          <w:rFonts w:ascii="Arial" w:hAnsi="Arial" w:cs="Arial"/>
        </w:rPr>
        <w:t xml:space="preserve">), </w:t>
      </w:r>
      <w:bookmarkEnd w:id="0"/>
      <w:r w:rsidRPr="00E01FF9">
        <w:rPr>
          <w:rFonts w:ascii="Arial" w:hAnsi="Arial" w:cs="Arial"/>
        </w:rPr>
        <w:t>y la Asociación Mexicana de Ayuda a Niños con Cáncer I.A.P (AMANC), con el fin de aumentar la esperanza de vida de niñas, niños y adolescentes mexicanos que requieren un trasplante de médula ósea para poder sobrevivir.</w:t>
      </w:r>
    </w:p>
    <w:p w:rsidRPr="00E01FF9" w:rsidR="000A34D4" w:rsidP="000A34D4" w:rsidRDefault="000A34D4" w14:paraId="5138D76B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1444C" w:rsidR="00BF0A5D" w:rsidP="0031444C" w:rsidRDefault="00BF0A5D" w14:paraId="4A9752D1" w14:textId="12B38E63">
      <w:pPr>
        <w:spacing w:after="0" w:line="240" w:lineRule="auto"/>
        <w:jc w:val="both"/>
        <w:rPr>
          <w:rFonts w:ascii="Arial" w:hAnsi="Arial" w:cs="Arial"/>
        </w:rPr>
      </w:pPr>
      <w:r w:rsidRPr="0031444C">
        <w:rPr>
          <w:rFonts w:ascii="Arial" w:hAnsi="Arial" w:cs="Arial"/>
        </w:rPr>
        <w:t xml:space="preserve">Esta alianza busca </w:t>
      </w:r>
      <w:r w:rsidR="0069546A">
        <w:rPr>
          <w:rFonts w:ascii="Arial" w:hAnsi="Arial" w:cs="Arial"/>
        </w:rPr>
        <w:t>apoyar</w:t>
      </w:r>
      <w:r w:rsidR="00135AE5">
        <w:rPr>
          <w:rFonts w:ascii="Arial" w:hAnsi="Arial" w:cs="Arial"/>
        </w:rPr>
        <w:t>los</w:t>
      </w:r>
      <w:r w:rsidR="0069546A">
        <w:rPr>
          <w:rFonts w:ascii="Arial" w:hAnsi="Arial" w:cs="Arial"/>
        </w:rPr>
        <w:t xml:space="preserve"> de manera integral</w:t>
      </w:r>
      <w:r w:rsidRPr="0031444C">
        <w:rPr>
          <w:rFonts w:ascii="Arial" w:hAnsi="Arial" w:cs="Arial"/>
        </w:rPr>
        <w:t xml:space="preserve">, a través del cofinanciamiento de su tratamiento, la atención psicológica, el fortalecimiento de los cuidadores primarios, la estancia postoperatoria del paciente en espacios aislados específicos para </w:t>
      </w:r>
      <w:r w:rsidR="00AD2131">
        <w:rPr>
          <w:rFonts w:ascii="Arial" w:hAnsi="Arial" w:cs="Arial"/>
        </w:rPr>
        <w:t xml:space="preserve">el </w:t>
      </w:r>
      <w:r w:rsidRPr="0031444C">
        <w:rPr>
          <w:rFonts w:ascii="Arial" w:hAnsi="Arial" w:cs="Arial"/>
        </w:rPr>
        <w:t xml:space="preserve">trasplante, el aumento del registro de </w:t>
      </w:r>
      <w:r w:rsidR="00135AE5">
        <w:rPr>
          <w:rFonts w:ascii="Arial" w:hAnsi="Arial" w:cs="Arial"/>
        </w:rPr>
        <w:t xml:space="preserve">potenciales </w:t>
      </w:r>
      <w:r w:rsidRPr="0031444C">
        <w:rPr>
          <w:rFonts w:ascii="Arial" w:hAnsi="Arial" w:cs="Arial"/>
        </w:rPr>
        <w:t>dona</w:t>
      </w:r>
      <w:r w:rsidR="00135AE5">
        <w:rPr>
          <w:rFonts w:ascii="Arial" w:hAnsi="Arial" w:cs="Arial"/>
        </w:rPr>
        <w:t>dores</w:t>
      </w:r>
      <w:r w:rsidRPr="0031444C">
        <w:rPr>
          <w:rFonts w:ascii="Arial" w:hAnsi="Arial" w:cs="Arial"/>
        </w:rPr>
        <w:t xml:space="preserve"> no relacionados y la sensibilización de la sociedad</w:t>
      </w:r>
      <w:r w:rsidRPr="0031444C" w:rsidR="0031444C">
        <w:rPr>
          <w:rFonts w:ascii="Arial" w:hAnsi="Arial" w:cs="Arial"/>
        </w:rPr>
        <w:t xml:space="preserve"> sobre su </w:t>
      </w:r>
      <w:proofErr w:type="gramStart"/>
      <w:r w:rsidRPr="0031444C" w:rsidR="0031444C">
        <w:rPr>
          <w:rFonts w:ascii="Arial" w:hAnsi="Arial" w:cs="Arial"/>
        </w:rPr>
        <w:t>participación activa</w:t>
      </w:r>
      <w:proofErr w:type="gramEnd"/>
      <w:r w:rsidRPr="0031444C" w:rsidR="0031444C">
        <w:rPr>
          <w:rFonts w:ascii="Arial" w:hAnsi="Arial" w:cs="Arial"/>
        </w:rPr>
        <w:t xml:space="preserve"> en la mejora de las condiciones en las que el paciente y su familia viven el cáncer.</w:t>
      </w:r>
    </w:p>
    <w:p w:rsidR="0020635D" w:rsidP="00BF0AB6" w:rsidRDefault="0020635D" w14:paraId="19BD215D" w14:textId="679975A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732E3" w:rsidP="00BF0AB6" w:rsidRDefault="005732E3" w14:paraId="05440DFF" w14:textId="1ED9A03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732E3" w:rsidP="00BF0AB6" w:rsidRDefault="005732E3" w14:paraId="1DE34641" w14:textId="330AE5E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732E3" w:rsidP="00BF0AB6" w:rsidRDefault="005732E3" w14:paraId="4422DB42" w14:textId="084254FD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732E3" w:rsidP="00BF0AB6" w:rsidRDefault="005732E3" w14:paraId="73C31180" w14:textId="7777777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Pr="00E92AE5" w:rsidR="00BF3F5E" w:rsidP="00BF3F5E" w:rsidRDefault="00BF3F5E" w14:paraId="578F551A" w14:textId="77777777">
      <w:pPr>
        <w:spacing w:after="0" w:line="240" w:lineRule="auto"/>
        <w:rPr>
          <w:rFonts w:ascii="Arial" w:hAnsi="Arial" w:cs="Arial"/>
          <w:b/>
          <w:bCs/>
        </w:rPr>
      </w:pPr>
      <w:r w:rsidRPr="00E92AE5">
        <w:rPr>
          <w:rFonts w:ascii="Arial" w:hAnsi="Arial" w:cs="Arial"/>
          <w:b/>
          <w:bCs/>
        </w:rPr>
        <w:lastRenderedPageBreak/>
        <w:t>Ángel, paciente trasplantado</w:t>
      </w:r>
    </w:p>
    <w:p w:rsidR="004D08B6" w:rsidP="00E621FF" w:rsidRDefault="004020EF" w14:paraId="1B49B1B1" w14:textId="446CE7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Lolis, mamá</w:t>
      </w:r>
      <w:r w:rsidR="005732E3">
        <w:rPr>
          <w:rFonts w:ascii="Arial" w:hAnsi="Arial" w:cs="Arial"/>
        </w:rPr>
        <w:t xml:space="preserve"> de Ángel</w:t>
      </w:r>
      <w:r>
        <w:rPr>
          <w:rFonts w:ascii="Arial" w:hAnsi="Arial" w:cs="Arial"/>
        </w:rPr>
        <w:t xml:space="preserve">, </w:t>
      </w:r>
      <w:r w:rsidR="005732E3">
        <w:rPr>
          <w:rFonts w:ascii="Arial" w:hAnsi="Arial" w:cs="Arial"/>
        </w:rPr>
        <w:t>paciente pediátrico trasplantado, comentó “</w:t>
      </w:r>
      <w:r w:rsidRPr="005732E3" w:rsidR="005732E3">
        <w:rPr>
          <w:rFonts w:ascii="Arial" w:hAnsi="Arial" w:cs="Arial"/>
          <w:i/>
          <w:iCs/>
        </w:rPr>
        <w:t>Ángel siempre ha sido un niño muy activo y</w:t>
      </w:r>
      <w:r w:rsidRPr="005732E3" w:rsidR="005732E3">
        <w:rPr>
          <w:rFonts w:ascii="Arial" w:hAnsi="Arial" w:cs="Arial"/>
          <w:i/>
          <w:iCs/>
        </w:rPr>
        <w:t>,</w:t>
      </w:r>
      <w:r w:rsidRPr="005732E3" w:rsidR="005732E3">
        <w:rPr>
          <w:rFonts w:ascii="Arial" w:hAnsi="Arial" w:cs="Arial"/>
          <w:i/>
          <w:iCs/>
        </w:rPr>
        <w:t xml:space="preserve"> de pronto</w:t>
      </w:r>
      <w:r w:rsidRPr="005732E3" w:rsidR="005732E3">
        <w:rPr>
          <w:rFonts w:ascii="Arial" w:hAnsi="Arial" w:cs="Arial"/>
          <w:i/>
          <w:iCs/>
        </w:rPr>
        <w:t>,</w:t>
      </w:r>
      <w:r w:rsidRPr="005732E3" w:rsidR="005732E3">
        <w:rPr>
          <w:rFonts w:ascii="Arial" w:hAnsi="Arial" w:cs="Arial"/>
          <w:i/>
          <w:iCs/>
        </w:rPr>
        <w:t xml:space="preserve"> notamos que empezó a </w:t>
      </w:r>
      <w:r w:rsidRPr="005732E3" w:rsidR="005732E3">
        <w:rPr>
          <w:rFonts w:ascii="Arial" w:hAnsi="Arial" w:cs="Arial"/>
          <w:i/>
          <w:iCs/>
        </w:rPr>
        <w:t>sentirse</w:t>
      </w:r>
      <w:r w:rsidRPr="005732E3" w:rsidR="005732E3">
        <w:rPr>
          <w:rFonts w:ascii="Arial" w:hAnsi="Arial" w:cs="Arial"/>
          <w:i/>
          <w:iCs/>
        </w:rPr>
        <w:t xml:space="preserve"> cansado de manera constante, se ponía pálido y fue cuando lo llevamos al docto</w:t>
      </w:r>
      <w:r w:rsidRPr="005732E3" w:rsidR="005732E3">
        <w:rPr>
          <w:rFonts w:ascii="Arial" w:hAnsi="Arial" w:cs="Arial"/>
          <w:i/>
          <w:iCs/>
        </w:rPr>
        <w:t>r</w:t>
      </w:r>
      <w:r w:rsidR="005732E3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t xml:space="preserve">No tardaron en diagnosticarle cáncer </w:t>
      </w:r>
      <w:r w:rsidR="00C64E8E">
        <w:rPr>
          <w:rFonts w:ascii="Arial" w:hAnsi="Arial" w:cs="Arial"/>
        </w:rPr>
        <w:t xml:space="preserve">en la sangre </w:t>
      </w:r>
      <w:r>
        <w:rPr>
          <w:rFonts w:ascii="Arial" w:hAnsi="Arial" w:cs="Arial"/>
        </w:rPr>
        <w:t xml:space="preserve">y la necesidad de un trasplante de médula ósea como </w:t>
      </w:r>
      <w:r w:rsidR="00580DCC">
        <w:rPr>
          <w:rFonts w:ascii="Arial" w:hAnsi="Arial" w:cs="Arial"/>
        </w:rPr>
        <w:t>única</w:t>
      </w:r>
      <w:r>
        <w:rPr>
          <w:rFonts w:ascii="Arial" w:hAnsi="Arial" w:cs="Arial"/>
        </w:rPr>
        <w:t xml:space="preserve"> opción </w:t>
      </w:r>
      <w:r w:rsidR="00E621FF">
        <w:rPr>
          <w:rFonts w:ascii="Arial" w:hAnsi="Arial" w:cs="Arial"/>
        </w:rPr>
        <w:t xml:space="preserve">de cura se hizo latente. </w:t>
      </w:r>
      <w:r>
        <w:rPr>
          <w:rFonts w:ascii="Arial" w:hAnsi="Arial" w:cs="Arial"/>
        </w:rPr>
        <w:t xml:space="preserve"> </w:t>
      </w:r>
    </w:p>
    <w:p w:rsidR="004D08B6" w:rsidP="00BF3F5E" w:rsidRDefault="004D08B6" w14:paraId="333A7A7C" w14:textId="77777777">
      <w:pPr>
        <w:spacing w:after="0" w:line="240" w:lineRule="auto"/>
        <w:rPr>
          <w:rFonts w:ascii="Arial" w:hAnsi="Arial" w:cs="Arial"/>
        </w:rPr>
      </w:pPr>
    </w:p>
    <w:p w:rsidR="008B6D49" w:rsidP="001B420C" w:rsidRDefault="00C80C6E" w14:paraId="47BC2C71" w14:textId="0294E728">
      <w:pPr>
        <w:spacing w:after="0" w:line="240" w:lineRule="auto"/>
        <w:jc w:val="both"/>
        <w:rPr>
          <w:rFonts w:ascii="Arial" w:hAnsi="Arial" w:cs="Arial"/>
        </w:rPr>
      </w:pPr>
      <w:r w:rsidRPr="45AB99BB" w:rsidR="00C80C6E">
        <w:rPr>
          <w:rFonts w:ascii="Arial" w:hAnsi="Arial" w:cs="Arial"/>
        </w:rPr>
        <w:t xml:space="preserve">Ángel es hijo único, por lo que no tenía posibilidad de tener un hermano 100% compatible con él, </w:t>
      </w:r>
      <w:r w:rsidRPr="45AB99BB" w:rsidR="27472A18">
        <w:rPr>
          <w:rFonts w:ascii="Arial" w:hAnsi="Arial" w:cs="Arial"/>
        </w:rPr>
        <w:t>motivo por el cual</w:t>
      </w:r>
      <w:r w:rsidRPr="45AB99BB" w:rsidR="00C80C6E">
        <w:rPr>
          <w:rFonts w:ascii="Arial" w:hAnsi="Arial" w:cs="Arial"/>
        </w:rPr>
        <w:t xml:space="preserve"> necesitaba</w:t>
      </w:r>
      <w:r w:rsidRPr="45AB99BB" w:rsidR="00C80C6E">
        <w:rPr>
          <w:rFonts w:ascii="Arial" w:hAnsi="Arial" w:cs="Arial"/>
        </w:rPr>
        <w:t xml:space="preserve"> </w:t>
      </w:r>
      <w:r w:rsidRPr="45AB99BB" w:rsidR="00657386">
        <w:rPr>
          <w:rFonts w:ascii="Arial" w:hAnsi="Arial" w:cs="Arial"/>
        </w:rPr>
        <w:t>un potencial donador de médula ósea o células madre no relacionado (no familiar)</w:t>
      </w:r>
      <w:r w:rsidRPr="45AB99BB" w:rsidR="00C66864">
        <w:rPr>
          <w:rFonts w:ascii="Arial" w:hAnsi="Arial" w:cs="Arial"/>
        </w:rPr>
        <w:t xml:space="preserve">. </w:t>
      </w:r>
      <w:r w:rsidRPr="45AB99BB" w:rsidR="008B6D49">
        <w:rPr>
          <w:rFonts w:ascii="Arial" w:hAnsi="Arial" w:cs="Arial"/>
        </w:rPr>
        <w:t xml:space="preserve">Adicionalmente, en este contexto, </w:t>
      </w:r>
      <w:r w:rsidRPr="45AB99BB" w:rsidR="00FD1988">
        <w:rPr>
          <w:rFonts w:ascii="Arial" w:hAnsi="Arial" w:cs="Arial"/>
        </w:rPr>
        <w:t xml:space="preserve">es importante tener en cuenta que </w:t>
      </w:r>
      <w:r w:rsidRPr="45AB99BB" w:rsidR="008B6D49">
        <w:rPr>
          <w:rFonts w:ascii="Arial" w:hAnsi="Arial" w:cs="Arial"/>
        </w:rPr>
        <w:t xml:space="preserve">el paciente tiene muchas necesidades, desde estudios que debe realizarse, hasta medicamentos y apoyo psicológico. </w:t>
      </w:r>
      <w:r w:rsidRPr="45AB99BB" w:rsidR="008B6D49">
        <w:rPr>
          <w:rFonts w:ascii="Arial" w:hAnsi="Arial" w:cs="Arial"/>
        </w:rPr>
        <w:t>Para ello, l</w:t>
      </w:r>
      <w:r w:rsidRPr="45AB99BB" w:rsidR="008B6D49">
        <w:rPr>
          <w:rFonts w:ascii="Arial" w:hAnsi="Arial" w:cs="Arial"/>
        </w:rPr>
        <w:t>as organizaciones que conforman la alianza Conecta2 por la Vida trabajaron en equipo para poder brindarle un tratamiento integral al pequeño Ángel y a su cuidadora y madre, Lolis.</w:t>
      </w:r>
    </w:p>
    <w:p w:rsidR="008B6D49" w:rsidP="001B420C" w:rsidRDefault="008B6D49" w14:paraId="7CE729A3" w14:textId="4B35533E">
      <w:pPr>
        <w:spacing w:after="0" w:line="240" w:lineRule="auto"/>
        <w:jc w:val="both"/>
        <w:rPr>
          <w:rFonts w:ascii="Arial" w:hAnsi="Arial" w:cs="Arial"/>
        </w:rPr>
      </w:pPr>
    </w:p>
    <w:p w:rsidR="00C66864" w:rsidP="001B420C" w:rsidRDefault="00C66864" w14:paraId="2F929BC2" w14:textId="7941B22A">
      <w:pPr>
        <w:spacing w:after="0" w:line="240" w:lineRule="auto"/>
        <w:jc w:val="both"/>
        <w:rPr>
          <w:rFonts w:ascii="Arial" w:hAnsi="Arial" w:cs="Arial"/>
        </w:rPr>
      </w:pPr>
      <w:r w:rsidRPr="00E01FF9">
        <w:rPr>
          <w:rFonts w:ascii="Arial" w:hAnsi="Arial" w:cs="Arial"/>
        </w:rPr>
        <w:t xml:space="preserve">Be </w:t>
      </w:r>
      <w:proofErr w:type="spellStart"/>
      <w:r w:rsidRPr="00E01FF9">
        <w:rPr>
          <w:rFonts w:ascii="Arial" w:hAnsi="Arial" w:cs="Arial"/>
        </w:rPr>
        <w:t>The</w:t>
      </w:r>
      <w:proofErr w:type="spellEnd"/>
      <w:r w:rsidRPr="00E01FF9">
        <w:rPr>
          <w:rFonts w:ascii="Arial" w:hAnsi="Arial" w:cs="Arial"/>
        </w:rPr>
        <w:t xml:space="preserve"> Match</w:t>
      </w:r>
      <w:r w:rsidRPr="00E01FF9">
        <w:rPr>
          <w:rFonts w:ascii="Arial" w:hAnsi="Arial" w:cs="Arial"/>
          <w:vertAlign w:val="superscript"/>
        </w:rPr>
        <w:t>®</w:t>
      </w:r>
      <w:r w:rsidRPr="00E01FF9">
        <w:rPr>
          <w:rFonts w:ascii="Arial" w:hAnsi="Arial" w:cs="Arial"/>
        </w:rPr>
        <w:t xml:space="preserve"> México</w:t>
      </w:r>
      <w:r w:rsidR="008B6D49">
        <w:rPr>
          <w:rFonts w:ascii="Arial" w:hAnsi="Arial" w:cs="Arial"/>
        </w:rPr>
        <w:t xml:space="preserve"> </w:t>
      </w:r>
      <w:r w:rsidR="005A1149">
        <w:rPr>
          <w:rFonts w:ascii="Arial" w:hAnsi="Arial" w:cs="Arial"/>
        </w:rPr>
        <w:t xml:space="preserve">encontró en su registro mundial un potencial donador genéticamente compatible con Ángel y </w:t>
      </w:r>
      <w:r w:rsidR="008B6D49">
        <w:rPr>
          <w:rFonts w:ascii="Arial" w:hAnsi="Arial" w:cs="Arial"/>
        </w:rPr>
        <w:t xml:space="preserve">junto con la institución </w:t>
      </w:r>
      <w:r w:rsidRPr="00E01FF9" w:rsidR="00974AA1">
        <w:rPr>
          <w:rFonts w:ascii="Arial" w:hAnsi="Arial" w:cs="Arial"/>
        </w:rPr>
        <w:t>Aquí Nadie Se Rinde I.A.P (</w:t>
      </w:r>
      <w:proofErr w:type="spellStart"/>
      <w:r w:rsidRPr="00E01FF9" w:rsidR="00974AA1">
        <w:rPr>
          <w:rFonts w:ascii="Arial" w:hAnsi="Arial" w:cs="Arial"/>
        </w:rPr>
        <w:t>ANSeR</w:t>
      </w:r>
      <w:proofErr w:type="spellEnd"/>
      <w:r w:rsidRPr="00E01FF9" w:rsidR="00974AA1">
        <w:rPr>
          <w:rFonts w:ascii="Arial" w:hAnsi="Arial" w:cs="Arial"/>
        </w:rPr>
        <w:t>)</w:t>
      </w:r>
      <w:r w:rsidR="00974AA1">
        <w:rPr>
          <w:rFonts w:ascii="Arial" w:hAnsi="Arial" w:cs="Arial"/>
        </w:rPr>
        <w:t xml:space="preserve"> </w:t>
      </w:r>
      <w:r w:rsidR="005A1149">
        <w:rPr>
          <w:rFonts w:ascii="Arial" w:hAnsi="Arial" w:cs="Arial"/>
        </w:rPr>
        <w:t xml:space="preserve">cubrieron </w:t>
      </w:r>
      <w:r w:rsidR="008B6D49">
        <w:rPr>
          <w:rFonts w:ascii="Arial" w:hAnsi="Arial" w:cs="Arial"/>
        </w:rPr>
        <w:t xml:space="preserve">los </w:t>
      </w:r>
      <w:r w:rsidRPr="008B6D49" w:rsidR="008B6D49">
        <w:rPr>
          <w:rFonts w:ascii="Arial" w:hAnsi="Arial" w:cs="Arial"/>
        </w:rPr>
        <w:t xml:space="preserve">costos de la logística de recolección, traslado y entrega de </w:t>
      </w:r>
      <w:r w:rsidR="008B6D49">
        <w:rPr>
          <w:rFonts w:ascii="Arial" w:hAnsi="Arial" w:cs="Arial"/>
        </w:rPr>
        <w:t xml:space="preserve">las </w:t>
      </w:r>
      <w:r w:rsidRPr="008B6D49" w:rsidR="008B6D49">
        <w:rPr>
          <w:rFonts w:ascii="Arial" w:hAnsi="Arial" w:cs="Arial"/>
        </w:rPr>
        <w:t>células</w:t>
      </w:r>
      <w:r w:rsidR="008B6D49">
        <w:rPr>
          <w:rFonts w:ascii="Arial" w:hAnsi="Arial" w:cs="Arial"/>
        </w:rPr>
        <w:t xml:space="preserve"> madre </w:t>
      </w:r>
      <w:r>
        <w:rPr>
          <w:rFonts w:ascii="Arial" w:hAnsi="Arial" w:cs="Arial"/>
        </w:rPr>
        <w:t>en el centro de trasplante.</w:t>
      </w:r>
    </w:p>
    <w:p w:rsidR="00C66864" w:rsidP="001B420C" w:rsidRDefault="00C66864" w14:paraId="6A0C7074" w14:textId="328B23E4">
      <w:pPr>
        <w:spacing w:after="0" w:line="240" w:lineRule="auto"/>
        <w:jc w:val="both"/>
        <w:rPr>
          <w:rFonts w:ascii="Arial" w:hAnsi="Arial" w:cs="Arial"/>
        </w:rPr>
      </w:pPr>
    </w:p>
    <w:p w:rsidR="00286E53" w:rsidP="00626E9C" w:rsidRDefault="005A1149" w14:paraId="69C18DD2" w14:textId="2DC786DE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Asimismo,</w:t>
      </w:r>
      <w:r w:rsidRPr="005A1149">
        <w:t xml:space="preserve"> </w:t>
      </w:r>
      <w:r w:rsidRPr="00E01FF9">
        <w:rPr>
          <w:rFonts w:ascii="Arial" w:hAnsi="Arial" w:cs="Arial"/>
        </w:rPr>
        <w:t xml:space="preserve">Be </w:t>
      </w:r>
      <w:proofErr w:type="spellStart"/>
      <w:r w:rsidRPr="00E01FF9">
        <w:rPr>
          <w:rFonts w:ascii="Arial" w:hAnsi="Arial" w:cs="Arial"/>
        </w:rPr>
        <w:t>The</w:t>
      </w:r>
      <w:proofErr w:type="spellEnd"/>
      <w:r w:rsidRPr="00E01FF9">
        <w:rPr>
          <w:rFonts w:ascii="Arial" w:hAnsi="Arial" w:cs="Arial"/>
        </w:rPr>
        <w:t xml:space="preserve"> Match</w:t>
      </w:r>
      <w:r w:rsidRPr="00E01FF9">
        <w:rPr>
          <w:rFonts w:ascii="Arial" w:hAnsi="Arial" w:cs="Arial"/>
          <w:vertAlign w:val="superscript"/>
        </w:rPr>
        <w:t>®</w:t>
      </w:r>
      <w:r w:rsidRPr="00E01FF9">
        <w:rPr>
          <w:rFonts w:ascii="Arial" w:hAnsi="Arial" w:cs="Arial"/>
        </w:rPr>
        <w:t xml:space="preserve"> México</w:t>
      </w:r>
      <w:r>
        <w:rPr>
          <w:rFonts w:ascii="Arial" w:hAnsi="Arial" w:cs="Arial"/>
        </w:rPr>
        <w:t xml:space="preserve"> le </w:t>
      </w:r>
      <w:r w:rsidR="00FD1988">
        <w:rPr>
          <w:rFonts w:ascii="Arial" w:hAnsi="Arial" w:cs="Arial"/>
        </w:rPr>
        <w:t>proporcionó</w:t>
      </w:r>
      <w:r>
        <w:rPr>
          <w:rFonts w:ascii="Arial" w:hAnsi="Arial" w:cs="Arial"/>
        </w:rPr>
        <w:t xml:space="preserve"> </w:t>
      </w:r>
      <w:r w:rsidR="0013241B">
        <w:rPr>
          <w:rFonts w:ascii="Arial" w:hAnsi="Arial" w:cs="Arial"/>
        </w:rPr>
        <w:t xml:space="preserve">a Lolis </w:t>
      </w:r>
      <w:r w:rsidR="00FD1988">
        <w:rPr>
          <w:rFonts w:ascii="Arial" w:hAnsi="Arial" w:cs="Arial"/>
        </w:rPr>
        <w:t xml:space="preserve">diferentes </w:t>
      </w:r>
      <w:r w:rsidRPr="008B6D49">
        <w:rPr>
          <w:rFonts w:ascii="Arial" w:hAnsi="Arial" w:cs="Arial"/>
        </w:rPr>
        <w:t xml:space="preserve">herramientas educativas y </w:t>
      </w:r>
      <w:r>
        <w:rPr>
          <w:rFonts w:ascii="Arial" w:hAnsi="Arial" w:cs="Arial"/>
        </w:rPr>
        <w:t xml:space="preserve">una </w:t>
      </w:r>
      <w:r w:rsidRPr="008B6D49">
        <w:rPr>
          <w:rFonts w:ascii="Arial" w:hAnsi="Arial" w:cs="Arial"/>
        </w:rPr>
        <w:t>guía para navegar de mejor forma el camino al trasplante</w:t>
      </w:r>
      <w:r w:rsidR="0013241B">
        <w:rPr>
          <w:rFonts w:ascii="Arial" w:hAnsi="Arial" w:cs="Arial"/>
        </w:rPr>
        <w:t>. L</w:t>
      </w:r>
      <w:r>
        <w:rPr>
          <w:rFonts w:ascii="Arial" w:hAnsi="Arial" w:cs="Arial"/>
        </w:rPr>
        <w:t>a Institución</w:t>
      </w:r>
      <w:r w:rsidRPr="00E01FF9" w:rsidR="00626E9C">
        <w:rPr>
          <w:rFonts w:ascii="Arial" w:hAnsi="Arial" w:cs="Arial"/>
        </w:rPr>
        <w:t xml:space="preserve"> Aquí Nadie Se Rinde I.A.P (</w:t>
      </w:r>
      <w:proofErr w:type="spellStart"/>
      <w:r w:rsidRPr="00E01FF9" w:rsidR="00626E9C">
        <w:rPr>
          <w:rFonts w:ascii="Arial" w:hAnsi="Arial" w:cs="Arial"/>
        </w:rPr>
        <w:t>ANSeR</w:t>
      </w:r>
      <w:proofErr w:type="spellEnd"/>
      <w:r w:rsidRPr="00E01FF9" w:rsidR="00626E9C">
        <w:rPr>
          <w:rFonts w:ascii="Arial" w:hAnsi="Arial" w:cs="Arial"/>
        </w:rPr>
        <w:t>),</w:t>
      </w:r>
      <w:r w:rsidR="00626E9C">
        <w:rPr>
          <w:rFonts w:ascii="Arial" w:hAnsi="Arial" w:cs="Arial"/>
        </w:rPr>
        <w:t xml:space="preserve"> brindó su apoyo con </w:t>
      </w:r>
      <w:r w:rsidR="008774E6">
        <w:rPr>
          <w:rFonts w:ascii="Arial" w:hAnsi="Arial" w:cs="Arial"/>
        </w:rPr>
        <w:t xml:space="preserve">los </w:t>
      </w:r>
      <w:r w:rsidR="00626E9C">
        <w:rPr>
          <w:rFonts w:ascii="Arial" w:hAnsi="Arial" w:cs="Arial"/>
        </w:rPr>
        <w:t>medicamentos necesarios para tratar los efectos de la enfermedad</w:t>
      </w:r>
      <w:r w:rsidR="00214BAA">
        <w:rPr>
          <w:rFonts w:ascii="Arial" w:hAnsi="Arial" w:cs="Arial"/>
        </w:rPr>
        <w:t xml:space="preserve">, </w:t>
      </w:r>
      <w:r w:rsidRPr="00214BAA" w:rsidR="00214BAA">
        <w:rPr>
          <w:rFonts w:ascii="Arial" w:hAnsi="Arial" w:cs="Arial"/>
        </w:rPr>
        <w:t>así como talleres de fortalecimiento económico y emocional</w:t>
      </w:r>
      <w:r w:rsidR="008774E6">
        <w:rPr>
          <w:rFonts w:ascii="Arial" w:hAnsi="Arial" w:cs="Arial"/>
        </w:rPr>
        <w:t xml:space="preserve">. Y, por su parte, </w:t>
      </w:r>
      <w:r w:rsidR="00626E9C">
        <w:rPr>
          <w:rFonts w:ascii="Arial" w:hAnsi="Arial" w:cs="Arial"/>
        </w:rPr>
        <w:t xml:space="preserve">la </w:t>
      </w:r>
      <w:r w:rsidRPr="00E01FF9" w:rsidR="00626E9C">
        <w:rPr>
          <w:rFonts w:ascii="Arial" w:hAnsi="Arial" w:cs="Arial"/>
        </w:rPr>
        <w:t xml:space="preserve">Asociación Mexicana de Ayuda a Niños con Cáncer I.A.P (AMANC), </w:t>
      </w:r>
      <w:r w:rsidR="00B73E27">
        <w:rPr>
          <w:rFonts w:ascii="Arial" w:hAnsi="Arial" w:cs="Arial"/>
        </w:rPr>
        <w:t>ayudó</w:t>
      </w:r>
      <w:r w:rsidR="00626E9C">
        <w:rPr>
          <w:rFonts w:ascii="Arial" w:hAnsi="Arial" w:cs="Arial"/>
        </w:rPr>
        <w:t xml:space="preserve"> con la estancia tras el trasplante y los cuidados </w:t>
      </w:r>
      <w:r w:rsidRPr="00214BAA" w:rsidR="00214BAA">
        <w:rPr>
          <w:rFonts w:ascii="Arial" w:hAnsi="Arial" w:cs="Arial"/>
        </w:rPr>
        <w:t xml:space="preserve">médicos, nutrimentales, emocionales y de desarrollo humano </w:t>
      </w:r>
      <w:r w:rsidR="00626E9C">
        <w:rPr>
          <w:rFonts w:ascii="Arial" w:hAnsi="Arial" w:cs="Arial"/>
        </w:rPr>
        <w:t xml:space="preserve">que Ángel </w:t>
      </w:r>
      <w:r w:rsidR="00214BAA">
        <w:rPr>
          <w:rFonts w:ascii="Arial" w:hAnsi="Arial" w:cs="Arial"/>
        </w:rPr>
        <w:t xml:space="preserve">y su cuidadora </w:t>
      </w:r>
      <w:r w:rsidR="00626E9C">
        <w:rPr>
          <w:rFonts w:ascii="Arial" w:hAnsi="Arial" w:cs="Arial"/>
        </w:rPr>
        <w:t>necesitaba</w:t>
      </w:r>
      <w:r w:rsidR="00214BAA">
        <w:rPr>
          <w:rFonts w:ascii="Arial" w:hAnsi="Arial" w:cs="Arial"/>
        </w:rPr>
        <w:t>n</w:t>
      </w:r>
      <w:r w:rsidR="00AC17AE">
        <w:rPr>
          <w:rFonts w:ascii="Arial" w:hAnsi="Arial" w:cs="Arial"/>
        </w:rPr>
        <w:t>,</w:t>
      </w:r>
      <w:r w:rsidR="00626E9C">
        <w:rPr>
          <w:rFonts w:ascii="Arial" w:hAnsi="Arial" w:cs="Arial"/>
        </w:rPr>
        <w:t xml:space="preserve"> </w:t>
      </w:r>
      <w:r w:rsidR="008774E6">
        <w:rPr>
          <w:rFonts w:ascii="Arial" w:hAnsi="Arial" w:cs="Arial"/>
        </w:rPr>
        <w:t xml:space="preserve">en su </w:t>
      </w:r>
      <w:r w:rsidR="00B73E27">
        <w:rPr>
          <w:rFonts w:ascii="Arial" w:hAnsi="Arial" w:cs="Arial"/>
        </w:rPr>
        <w:t>C</w:t>
      </w:r>
      <w:r w:rsidR="008774E6">
        <w:rPr>
          <w:rFonts w:ascii="Arial" w:hAnsi="Arial" w:cs="Arial"/>
        </w:rPr>
        <w:t xml:space="preserve">entro de </w:t>
      </w:r>
      <w:r w:rsidR="00B73E27">
        <w:rPr>
          <w:rFonts w:ascii="Arial" w:hAnsi="Arial" w:cs="Arial"/>
        </w:rPr>
        <w:t>R</w:t>
      </w:r>
      <w:r w:rsidR="008774E6">
        <w:rPr>
          <w:rFonts w:ascii="Arial" w:hAnsi="Arial" w:cs="Arial"/>
        </w:rPr>
        <w:t xml:space="preserve">ecuperación de </w:t>
      </w:r>
      <w:r w:rsidR="00B73E27">
        <w:rPr>
          <w:rFonts w:ascii="Arial" w:hAnsi="Arial" w:cs="Arial"/>
        </w:rPr>
        <w:t>T</w:t>
      </w:r>
      <w:r w:rsidR="008774E6">
        <w:rPr>
          <w:rFonts w:ascii="Arial" w:hAnsi="Arial" w:cs="Arial"/>
        </w:rPr>
        <w:t xml:space="preserve">rasplante de </w:t>
      </w:r>
      <w:r w:rsidR="00B73E27">
        <w:rPr>
          <w:rFonts w:ascii="Arial" w:hAnsi="Arial" w:cs="Arial"/>
        </w:rPr>
        <w:t>M</w:t>
      </w:r>
      <w:r w:rsidR="008774E6">
        <w:rPr>
          <w:rFonts w:ascii="Arial" w:hAnsi="Arial" w:cs="Arial"/>
        </w:rPr>
        <w:t xml:space="preserve">édula </w:t>
      </w:r>
      <w:r w:rsidR="00B73E27">
        <w:rPr>
          <w:rFonts w:ascii="Arial" w:hAnsi="Arial" w:cs="Arial"/>
        </w:rPr>
        <w:t>Ó</w:t>
      </w:r>
      <w:r w:rsidR="008774E6">
        <w:rPr>
          <w:rFonts w:ascii="Arial" w:hAnsi="Arial" w:cs="Arial"/>
        </w:rPr>
        <w:t>sea.</w:t>
      </w:r>
      <w:r w:rsidR="00626E9C">
        <w:rPr>
          <w:rFonts w:ascii="Arial" w:hAnsi="Arial" w:cs="Arial"/>
        </w:rPr>
        <w:t xml:space="preserve"> </w:t>
      </w:r>
    </w:p>
    <w:p w:rsidR="00286E53" w:rsidP="00BF0AB6" w:rsidRDefault="00286E53" w14:paraId="30037BAE" w14:textId="10AC7CE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01B35" w:rsidP="00BF0AB6" w:rsidRDefault="008B2EA8" w14:paraId="1AA84ABF" w14:textId="19DCAA22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“Juntos en el </w:t>
      </w:r>
      <w:r w:rsidR="00AD35A4">
        <w:rPr>
          <w:rFonts w:ascii="Arial" w:hAnsi="Arial" w:cs="Arial"/>
          <w:b/>
          <w:bCs/>
          <w:u w:val="single"/>
        </w:rPr>
        <w:t>Camino Dorado</w:t>
      </w:r>
      <w:r>
        <w:rPr>
          <w:rFonts w:ascii="Arial" w:hAnsi="Arial" w:cs="Arial"/>
          <w:b/>
          <w:bCs/>
          <w:u w:val="single"/>
        </w:rPr>
        <w:t>”</w:t>
      </w:r>
      <w:r w:rsidR="000A34D4">
        <w:rPr>
          <w:rFonts w:ascii="Arial" w:hAnsi="Arial" w:cs="Arial"/>
          <w:b/>
          <w:bCs/>
          <w:u w:val="single"/>
        </w:rPr>
        <w:t xml:space="preserve"> y cómo sumarse a la causa</w:t>
      </w:r>
    </w:p>
    <w:p w:rsidRPr="00720D60" w:rsidR="00187A95" w:rsidP="00720D60" w:rsidRDefault="006D7CA3" w14:paraId="3EB91F35" w14:textId="4BD1544B">
      <w:pPr>
        <w:spacing w:after="0" w:line="240" w:lineRule="auto"/>
        <w:jc w:val="both"/>
        <w:rPr>
          <w:rFonts w:ascii="Arial" w:hAnsi="Arial" w:cs="Arial"/>
        </w:rPr>
      </w:pPr>
      <w:r w:rsidRPr="007930C3">
        <w:rPr>
          <w:rFonts w:ascii="Arial" w:hAnsi="Arial" w:cs="Arial"/>
        </w:rPr>
        <w:t>El Camino Dorado d</w:t>
      </w:r>
      <w:r>
        <w:rPr>
          <w:rFonts w:ascii="Arial" w:hAnsi="Arial" w:cs="Arial"/>
        </w:rPr>
        <w:t>a</w:t>
      </w:r>
      <w:r w:rsidRPr="007930C3">
        <w:rPr>
          <w:rFonts w:ascii="Arial" w:hAnsi="Arial" w:cs="Arial"/>
        </w:rPr>
        <w:t xml:space="preserve"> esperanza de vida a las niñas</w:t>
      </w:r>
      <w:r w:rsidR="00A85C7E">
        <w:rPr>
          <w:rFonts w:ascii="Arial" w:hAnsi="Arial" w:cs="Arial"/>
        </w:rPr>
        <w:t>,</w:t>
      </w:r>
      <w:r w:rsidRPr="007930C3">
        <w:rPr>
          <w:rFonts w:ascii="Arial" w:hAnsi="Arial" w:cs="Arial"/>
        </w:rPr>
        <w:t xml:space="preserve"> niños </w:t>
      </w:r>
      <w:r w:rsidR="00A85C7E">
        <w:rPr>
          <w:rFonts w:ascii="Arial" w:hAnsi="Arial" w:cs="Arial"/>
        </w:rPr>
        <w:t xml:space="preserve">y adolescentes </w:t>
      </w:r>
      <w:r w:rsidRPr="007930C3">
        <w:rPr>
          <w:rFonts w:ascii="Arial" w:hAnsi="Arial" w:cs="Arial"/>
        </w:rPr>
        <w:t>que padecen cáncer en la sangre como la leucemia</w:t>
      </w:r>
      <w:r>
        <w:rPr>
          <w:rFonts w:ascii="Arial" w:hAnsi="Arial" w:cs="Arial"/>
        </w:rPr>
        <w:t xml:space="preserve"> y para quienes un trasplante de médula ósea es la única opción de cura</w:t>
      </w:r>
      <w:r w:rsidRPr="007930C3">
        <w:rPr>
          <w:rFonts w:ascii="Arial" w:hAnsi="Arial" w:cs="Arial"/>
        </w:rPr>
        <w:t xml:space="preserve">. </w:t>
      </w:r>
      <w:r w:rsidRPr="00F051D3" w:rsidR="004703C0">
        <w:rPr>
          <w:rFonts w:ascii="Arial" w:hAnsi="Arial" w:cs="Arial"/>
          <w:i/>
          <w:iCs/>
        </w:rPr>
        <w:t xml:space="preserve">“El Camino Dorado es una ruta que hemos creado para </w:t>
      </w:r>
      <w:r w:rsidRPr="00F051D3" w:rsidR="00D40BFA">
        <w:rPr>
          <w:rFonts w:ascii="Arial" w:hAnsi="Arial" w:cs="Arial"/>
          <w:i/>
          <w:iCs/>
        </w:rPr>
        <w:t xml:space="preserve">promover el diagnóstico oportuno a partir de la difusión de información acerca de las enfermedades en la sangre y sus síntomas. </w:t>
      </w:r>
      <w:r w:rsidRPr="00F051D3" w:rsidR="00AD35A4">
        <w:rPr>
          <w:rFonts w:ascii="Arial" w:hAnsi="Arial" w:cs="Arial"/>
          <w:i/>
          <w:iCs/>
        </w:rPr>
        <w:t xml:space="preserve">Asimismo, queremos invitar </w:t>
      </w:r>
      <w:r w:rsidRPr="00F051D3" w:rsidR="00D40BFA">
        <w:rPr>
          <w:rFonts w:ascii="Arial" w:hAnsi="Arial" w:cs="Arial"/>
          <w:i/>
          <w:iCs/>
        </w:rPr>
        <w:t>a la</w:t>
      </w:r>
      <w:r w:rsidRPr="00F051D3" w:rsidR="00AD35A4">
        <w:rPr>
          <w:rFonts w:ascii="Arial" w:hAnsi="Arial" w:cs="Arial"/>
          <w:i/>
          <w:iCs/>
        </w:rPr>
        <w:t>s</w:t>
      </w:r>
      <w:r w:rsidRPr="00F051D3" w:rsidR="00D40BFA">
        <w:rPr>
          <w:rFonts w:ascii="Arial" w:hAnsi="Arial" w:cs="Arial"/>
          <w:i/>
          <w:iCs/>
        </w:rPr>
        <w:t xml:space="preserve"> pers</w:t>
      </w:r>
      <w:r w:rsidRPr="00F051D3" w:rsidR="00AD35A4">
        <w:rPr>
          <w:rFonts w:ascii="Arial" w:hAnsi="Arial" w:cs="Arial"/>
          <w:i/>
          <w:iCs/>
        </w:rPr>
        <w:t>o</w:t>
      </w:r>
      <w:r w:rsidRPr="00F051D3" w:rsidR="00D40BFA">
        <w:rPr>
          <w:rFonts w:ascii="Arial" w:hAnsi="Arial" w:cs="Arial"/>
          <w:i/>
          <w:iCs/>
        </w:rPr>
        <w:t>nas a sumarse a la causa como potenciales donadores</w:t>
      </w:r>
      <w:r w:rsidR="005E2DB4">
        <w:rPr>
          <w:rFonts w:ascii="Arial" w:hAnsi="Arial" w:cs="Arial"/>
          <w:i/>
          <w:iCs/>
        </w:rPr>
        <w:t xml:space="preserve"> de</w:t>
      </w:r>
      <w:r w:rsidRPr="00F051D3" w:rsidR="00D40BFA">
        <w:rPr>
          <w:rFonts w:ascii="Arial" w:hAnsi="Arial" w:cs="Arial"/>
          <w:i/>
          <w:iCs/>
        </w:rPr>
        <w:t xml:space="preserve"> </w:t>
      </w:r>
      <w:r w:rsidRPr="00F051D3" w:rsidR="00AD35A4">
        <w:rPr>
          <w:rFonts w:ascii="Arial" w:hAnsi="Arial" w:cs="Arial"/>
          <w:i/>
          <w:iCs/>
        </w:rPr>
        <w:t xml:space="preserve">medula ósea o </w:t>
      </w:r>
      <w:r w:rsidRPr="00F051D3" w:rsidR="00D40BFA">
        <w:rPr>
          <w:rFonts w:ascii="Arial" w:hAnsi="Arial" w:cs="Arial"/>
          <w:i/>
          <w:iCs/>
        </w:rPr>
        <w:t xml:space="preserve">células madre para aumentar las posibilidades de que los pacientes encuentren a su </w:t>
      </w:r>
      <w:r w:rsidRPr="00F051D3" w:rsidR="00AD35A4">
        <w:rPr>
          <w:rFonts w:ascii="Arial" w:hAnsi="Arial" w:cs="Arial"/>
          <w:i/>
          <w:iCs/>
        </w:rPr>
        <w:t xml:space="preserve">potencial </w:t>
      </w:r>
      <w:r w:rsidRPr="00F051D3" w:rsidR="00D40BFA">
        <w:rPr>
          <w:rFonts w:ascii="Arial" w:hAnsi="Arial" w:cs="Arial"/>
          <w:i/>
          <w:iCs/>
        </w:rPr>
        <w:t>donador</w:t>
      </w:r>
      <w:r w:rsidRPr="00F051D3" w:rsidR="00AD35A4">
        <w:rPr>
          <w:rFonts w:ascii="Arial" w:hAnsi="Arial" w:cs="Arial"/>
          <w:i/>
          <w:iCs/>
        </w:rPr>
        <w:t xml:space="preserve"> y hagan realidad el trasplante que necesitan para poder sobrevivir</w:t>
      </w:r>
      <w:r w:rsidRPr="00F051D3" w:rsidR="00AD35A4">
        <w:rPr>
          <w:rFonts w:ascii="Arial" w:hAnsi="Arial" w:cs="Arial"/>
        </w:rPr>
        <w:t xml:space="preserve">” señala, Karla Martínez, </w:t>
      </w:r>
      <w:r w:rsidR="00931460">
        <w:rPr>
          <w:rFonts w:ascii="Arial" w:hAnsi="Arial" w:cs="Arial"/>
        </w:rPr>
        <w:t xml:space="preserve">Líder </w:t>
      </w:r>
      <w:r w:rsidRPr="00F051D3" w:rsidR="00AD35A4">
        <w:rPr>
          <w:rFonts w:ascii="Arial" w:hAnsi="Arial" w:cs="Arial"/>
        </w:rPr>
        <w:t>de</w:t>
      </w:r>
      <w:r w:rsidR="00C322C7">
        <w:rPr>
          <w:rFonts w:ascii="Arial" w:hAnsi="Arial" w:cs="Arial"/>
        </w:rPr>
        <w:t xml:space="preserve">l Centro de Apoyo a </w:t>
      </w:r>
      <w:r w:rsidRPr="00F051D3" w:rsidR="00AD35A4">
        <w:rPr>
          <w:rFonts w:ascii="Arial" w:hAnsi="Arial" w:cs="Arial"/>
        </w:rPr>
        <w:t xml:space="preserve">Pacientes en Be </w:t>
      </w:r>
      <w:proofErr w:type="spellStart"/>
      <w:r w:rsidRPr="00F051D3" w:rsidR="00AD35A4">
        <w:rPr>
          <w:rFonts w:ascii="Arial" w:hAnsi="Arial" w:cs="Arial"/>
        </w:rPr>
        <w:t>The</w:t>
      </w:r>
      <w:proofErr w:type="spellEnd"/>
      <w:r w:rsidRPr="00F051D3" w:rsidR="00AD35A4">
        <w:rPr>
          <w:rFonts w:ascii="Arial" w:hAnsi="Arial" w:cs="Arial"/>
        </w:rPr>
        <w:t xml:space="preserve"> Match</w:t>
      </w:r>
      <w:r w:rsidRPr="00F051D3" w:rsidR="00AD35A4">
        <w:rPr>
          <w:rFonts w:ascii="Arial" w:hAnsi="Arial" w:cs="Arial"/>
          <w:vertAlign w:val="superscript"/>
        </w:rPr>
        <w:t>®</w:t>
      </w:r>
      <w:r w:rsidRPr="00F051D3" w:rsidR="00AD35A4">
        <w:rPr>
          <w:rFonts w:ascii="Arial" w:hAnsi="Arial" w:cs="Arial"/>
        </w:rPr>
        <w:t xml:space="preserve"> México. </w:t>
      </w:r>
      <w:r w:rsidR="00187A95">
        <w:rPr>
          <w:rFonts w:ascii="Arial" w:hAnsi="Arial" w:cs="Arial"/>
        </w:rPr>
        <w:t>“</w:t>
      </w:r>
      <w:r w:rsidRPr="00720D60" w:rsidR="00187A95">
        <w:rPr>
          <w:rFonts w:ascii="Arial" w:hAnsi="Arial" w:cs="Arial"/>
          <w:i/>
          <w:iCs/>
        </w:rPr>
        <w:t>En este Mes Dorado, queremos navegar junto a potenciales donadores, aportadores económicos, médicos, asociaciones, voluntarios y, sobre todo, pacientes y familiares, a lo largo de este camino</w:t>
      </w:r>
      <w:r w:rsidRPr="00720D60" w:rsidR="00720D60">
        <w:rPr>
          <w:rFonts w:ascii="Arial" w:hAnsi="Arial" w:cs="Arial"/>
        </w:rPr>
        <w:t>”</w:t>
      </w:r>
      <w:r w:rsidR="00720D60">
        <w:rPr>
          <w:rFonts w:ascii="Arial" w:hAnsi="Arial" w:cs="Arial"/>
        </w:rPr>
        <w:t>, añade Karla Martínez</w:t>
      </w:r>
      <w:r w:rsidRPr="00720D60" w:rsidR="00720D60">
        <w:rPr>
          <w:rFonts w:ascii="Arial" w:hAnsi="Arial" w:cs="Arial"/>
        </w:rPr>
        <w:t>.</w:t>
      </w:r>
    </w:p>
    <w:p w:rsidR="00AD35A4" w:rsidP="007143AF" w:rsidRDefault="00AD35A4" w14:paraId="215CAAAA" w14:textId="4454201D">
      <w:pPr>
        <w:spacing w:after="0" w:line="240" w:lineRule="auto"/>
        <w:jc w:val="both"/>
        <w:rPr>
          <w:rFonts w:ascii="Arial" w:hAnsi="Arial" w:cs="Arial"/>
        </w:rPr>
      </w:pPr>
    </w:p>
    <w:p w:rsidR="00320BDC" w:rsidP="00230E18" w:rsidRDefault="008E2907" w14:paraId="2A00E665" w14:textId="298E28F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30E18">
        <w:rPr>
          <w:rFonts w:ascii="Arial" w:hAnsi="Arial" w:cs="Arial"/>
          <w:color w:val="000000" w:themeColor="text1"/>
        </w:rPr>
        <w:t>Para más información, visita</w:t>
      </w:r>
      <w:r w:rsidR="00382B32">
        <w:rPr>
          <w:rFonts w:ascii="Arial" w:hAnsi="Arial" w:cs="Arial"/>
          <w:color w:val="000000" w:themeColor="text1"/>
        </w:rPr>
        <w:t xml:space="preserve"> nuestro sitio web</w:t>
      </w:r>
      <w:r w:rsidRPr="00230E18">
        <w:rPr>
          <w:rFonts w:ascii="Arial" w:hAnsi="Arial" w:cs="Arial"/>
          <w:color w:val="000000" w:themeColor="text1"/>
        </w:rPr>
        <w:t xml:space="preserve">: </w:t>
      </w:r>
      <w:hyperlink w:history="1" r:id="rId10">
        <w:r w:rsidRPr="00225F62" w:rsidR="00230E18">
          <w:rPr>
            <w:rStyle w:val="Hipervnculo"/>
            <w:rFonts w:ascii="Arial" w:hAnsi="Arial" w:cs="Arial"/>
            <w:b/>
            <w:bCs/>
          </w:rPr>
          <w:t>www.bethematch.org.mx</w:t>
        </w:r>
      </w:hyperlink>
    </w:p>
    <w:p w:rsidRPr="00230E18" w:rsidR="00230E18" w:rsidP="00230E18" w:rsidRDefault="00230E18" w14:paraId="6446B1E0" w14:textId="7777777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Pr="00E00F79" w:rsidR="00C14845" w:rsidP="00230E18" w:rsidRDefault="00C14845" w14:paraId="4B88D6EB" w14:textId="7777777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E00F79">
        <w:rPr>
          <w:rFonts w:ascii="Arial" w:hAnsi="Arial" w:cs="Arial"/>
          <w:b/>
          <w:bCs/>
          <w:color w:val="000000" w:themeColor="text1"/>
          <w:lang w:val="en-US"/>
        </w:rPr>
        <w:t xml:space="preserve">Redes </w:t>
      </w:r>
      <w:proofErr w:type="spellStart"/>
      <w:r w:rsidRPr="00E00F79">
        <w:rPr>
          <w:rFonts w:ascii="Arial" w:hAnsi="Arial" w:cs="Arial"/>
          <w:b/>
          <w:bCs/>
          <w:color w:val="000000" w:themeColor="text1"/>
          <w:lang w:val="en-US"/>
        </w:rPr>
        <w:t>sociales</w:t>
      </w:r>
      <w:proofErr w:type="spellEnd"/>
      <w:r w:rsidRPr="00E00F79">
        <w:rPr>
          <w:rFonts w:ascii="Arial" w:hAnsi="Arial" w:cs="Arial"/>
          <w:b/>
          <w:bCs/>
          <w:color w:val="000000" w:themeColor="text1"/>
          <w:lang w:val="en-US"/>
        </w:rPr>
        <w:t xml:space="preserve">: </w:t>
      </w:r>
    </w:p>
    <w:p w:rsidRPr="00990AA0" w:rsidR="00C14845" w:rsidP="00230E18" w:rsidRDefault="00C14845" w14:paraId="5BA9DD5F" w14:textId="7387864D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Instagram: </w:t>
      </w:r>
      <w:hyperlink w:history="1" r:id="rId11">
        <w:proofErr w:type="spellStart"/>
        <w:r w:rsidRPr="00C55E4C">
          <w:rPr>
            <w:rStyle w:val="Hipervnculo"/>
            <w:rFonts w:ascii="Arial" w:hAnsi="Arial" w:cs="Arial"/>
            <w:lang w:val="en-US"/>
          </w:rPr>
          <w:t>bethematch_mx</w:t>
        </w:r>
        <w:proofErr w:type="spellEnd"/>
      </w:hyperlink>
    </w:p>
    <w:p w:rsidRPr="00990AA0" w:rsidR="00C14845" w:rsidP="00230E18" w:rsidRDefault="00C14845" w14:paraId="1E9E63D9" w14:textId="31382020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Facebook: </w:t>
      </w:r>
      <w:hyperlink w:history="1" r:id="rId12">
        <w:proofErr w:type="spellStart"/>
        <w:r w:rsidRPr="00C55E4C">
          <w:rPr>
            <w:rStyle w:val="Hipervnculo"/>
            <w:rFonts w:ascii="Arial" w:hAnsi="Arial" w:cs="Arial"/>
            <w:lang w:val="en-US"/>
          </w:rPr>
          <w:t>BeTheMatchMéxico</w:t>
        </w:r>
        <w:proofErr w:type="spellEnd"/>
      </w:hyperlink>
    </w:p>
    <w:p w:rsidR="00C01B35" w:rsidP="00230E18" w:rsidRDefault="00C01B35" w14:paraId="385D9FB8" w14:textId="2794AEFB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Twitter: </w:t>
      </w:r>
      <w:hyperlink w:history="1" r:id="rId13">
        <w:r w:rsidRPr="00C322C7">
          <w:rPr>
            <w:rStyle w:val="Hipervnculo"/>
            <w:rFonts w:ascii="Arial" w:hAnsi="Arial" w:cs="Arial"/>
            <w:lang w:val="en-US"/>
          </w:rPr>
          <w:t>@bethematch_mx</w:t>
        </w:r>
      </w:hyperlink>
    </w:p>
    <w:p w:rsidRPr="00990AA0" w:rsidR="00C14845" w:rsidP="00230E18" w:rsidRDefault="00C14845" w14:paraId="3D69499C" w14:textId="4899339B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TikTok: </w:t>
      </w:r>
      <w:hyperlink w:history="1" r:id="rId14">
        <w:proofErr w:type="spellStart"/>
        <w:r w:rsidRPr="00C55E4C">
          <w:rPr>
            <w:rStyle w:val="Hipervnculo"/>
            <w:rFonts w:ascii="Arial" w:hAnsi="Arial" w:cs="Arial"/>
            <w:lang w:val="en-US"/>
          </w:rPr>
          <w:t>bethematch_mx</w:t>
        </w:r>
        <w:proofErr w:type="spellEnd"/>
      </w:hyperlink>
    </w:p>
    <w:p w:rsidRPr="00990AA0" w:rsidR="00320BDC" w:rsidP="00230E18" w:rsidRDefault="00C14845" w14:paraId="5805CE4C" w14:textId="00BFDA0C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LinkedIn: </w:t>
      </w:r>
      <w:hyperlink w:history="1" r:id="rId15">
        <w:r w:rsidRPr="00C55E4C">
          <w:rPr>
            <w:rStyle w:val="Hipervnculo"/>
            <w:rFonts w:ascii="Arial" w:hAnsi="Arial" w:cs="Arial"/>
            <w:lang w:val="en-US"/>
          </w:rPr>
          <w:t xml:space="preserve">Be </w:t>
        </w:r>
        <w:proofErr w:type="gramStart"/>
        <w:r w:rsidRPr="00C55E4C">
          <w:rPr>
            <w:rStyle w:val="Hipervnculo"/>
            <w:rFonts w:ascii="Arial" w:hAnsi="Arial" w:cs="Arial"/>
            <w:lang w:val="en-US"/>
          </w:rPr>
          <w:t>The</w:t>
        </w:r>
        <w:proofErr w:type="gramEnd"/>
        <w:r w:rsidRPr="00C55E4C">
          <w:rPr>
            <w:rStyle w:val="Hipervnculo"/>
            <w:rFonts w:ascii="Arial" w:hAnsi="Arial" w:cs="Arial"/>
            <w:lang w:val="en-US"/>
          </w:rPr>
          <w:t xml:space="preserve"> Match® México</w:t>
        </w:r>
      </w:hyperlink>
    </w:p>
    <w:p w:rsidR="008331A0" w:rsidP="00382B32" w:rsidRDefault="008331A0" w14:paraId="336122E1" w14:textId="728915A6">
      <w:pPr>
        <w:jc w:val="both"/>
        <w:rPr>
          <w:rStyle w:val="Ninguno"/>
          <w:rFonts w:cs="Arial"/>
          <w:b/>
          <w:bCs/>
          <w:color w:val="242323"/>
          <w:sz w:val="20"/>
          <w:szCs w:val="20"/>
        </w:rPr>
      </w:pPr>
    </w:p>
    <w:p w:rsidR="004C1D55" w:rsidP="004C1D55" w:rsidRDefault="00000000" w14:paraId="210FE74C" w14:textId="77777777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hyperlink w:history="1" r:id="rId16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#JuntosPorMatchVidas</w:t>
        </w:r>
      </w:hyperlink>
      <w:r w:rsidR="004C1D55">
        <w:t xml:space="preserve">, </w:t>
      </w:r>
      <w:hyperlink w:history="1" r:id="rId17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#PorMatchDonadores</w:t>
        </w:r>
      </w:hyperlink>
      <w:r w:rsidR="004C1D55">
        <w:t xml:space="preserve">, </w:t>
      </w:r>
      <w:hyperlink w:history="1" r:id="rId18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#PorMatchTrasplantes</w:t>
        </w:r>
      </w:hyperlink>
      <w:r w:rsidR="004C1D55">
        <w:t xml:space="preserve">, </w:t>
      </w:r>
      <w:hyperlink w:history="1" r:id="rId19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#BeTheMatchMéxico</w:t>
        </w:r>
      </w:hyperlink>
      <w:r w:rsidR="004C1D55">
        <w:t xml:space="preserve">, </w:t>
      </w:r>
      <w:hyperlink w:history="1" r:id="rId20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#JuntosEnElCaminoDorado</w:t>
        </w:r>
      </w:hyperlink>
      <w:r w:rsidR="004C1D55">
        <w:t xml:space="preserve">, </w:t>
      </w:r>
      <w:hyperlink w:history="1" r:id="rId21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#JuntosContraElCáncerInfantil</w:t>
        </w:r>
      </w:hyperlink>
      <w:r w:rsidR="004C1D55">
        <w:t xml:space="preserve">, </w:t>
      </w:r>
      <w:hyperlink w:history="1" r:id="rId22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#MesDorado</w:t>
        </w:r>
      </w:hyperlink>
      <w:r w:rsidRPr="00C01B35" w:rsidR="004C1D5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w:history="1" r:id="rId23">
        <w:r w:rsidRPr="00C01B35" w:rsidR="004C1D55">
          <w:rPr>
            <w:rFonts w:ascii="Segoe UI" w:hAnsi="Segoe UI" w:cs="Segoe UI"/>
            <w:color w:val="0000FF"/>
            <w:sz w:val="21"/>
            <w:szCs w:val="21"/>
            <w:u w:val="single"/>
            <w:bdr w:val="none" w:color="auto" w:sz="0" w:space="0" w:frame="1"/>
            <w:shd w:val="clear" w:color="auto" w:fill="FFFFFF"/>
          </w:rPr>
          <w:t>#Cáncer</w:t>
        </w:r>
      </w:hyperlink>
    </w:p>
    <w:p w:rsidR="004C1D55" w:rsidP="00382B32" w:rsidRDefault="004C1D55" w14:paraId="35831769" w14:textId="0125E201">
      <w:pPr>
        <w:jc w:val="both"/>
        <w:rPr>
          <w:rStyle w:val="Ninguno"/>
          <w:rFonts w:cs="Arial"/>
          <w:b/>
          <w:bCs/>
          <w:color w:val="242323"/>
          <w:sz w:val="20"/>
          <w:szCs w:val="20"/>
        </w:rPr>
      </w:pPr>
    </w:p>
    <w:p w:rsidRPr="008331A0" w:rsidR="00E42A35" w:rsidP="00382B32" w:rsidRDefault="00E42A35" w14:paraId="0CB46AAC" w14:textId="3D95B582">
      <w:pPr>
        <w:jc w:val="both"/>
        <w:rPr>
          <w:rStyle w:val="Ninguno"/>
          <w:rFonts w:ascii="Arial" w:hAnsi="Arial" w:cs="Arial"/>
          <w:b/>
          <w:bCs/>
          <w:color w:val="242323"/>
          <w:sz w:val="20"/>
          <w:szCs w:val="20"/>
          <w:u w:color="242323"/>
        </w:rPr>
      </w:pPr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</w:rPr>
        <w:t xml:space="preserve">Acerca de Be </w:t>
      </w:r>
      <w:proofErr w:type="spellStart"/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</w:rPr>
        <w:t>The</w:t>
      </w:r>
      <w:proofErr w:type="spellEnd"/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</w:rPr>
        <w:t xml:space="preserve"> Match</w:t>
      </w:r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  <w:vertAlign w:val="superscript"/>
        </w:rPr>
        <w:t>®</w:t>
      </w:r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</w:rPr>
        <w:t xml:space="preserve"> M</w:t>
      </w:r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  <w:lang w:val="fr-FR"/>
        </w:rPr>
        <w:t>é</w:t>
      </w:r>
      <w:proofErr w:type="spellStart"/>
      <w:r w:rsidRPr="008331A0">
        <w:rPr>
          <w:rStyle w:val="Ninguno"/>
          <w:rFonts w:ascii="Arial" w:hAnsi="Arial" w:cs="Arial"/>
          <w:b/>
          <w:bCs/>
          <w:color w:val="242323"/>
          <w:sz w:val="20"/>
          <w:szCs w:val="20"/>
          <w:lang w:val="es-ES"/>
        </w:rPr>
        <w:t>xico</w:t>
      </w:r>
      <w:proofErr w:type="spellEnd"/>
    </w:p>
    <w:p w:rsidRPr="005F6E99" w:rsidR="00E42A35" w:rsidP="00E42A35" w:rsidRDefault="00E42A35" w14:paraId="006D100C" w14:textId="766328BA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  <w:sz w:val="20"/>
          <w:szCs w:val="20"/>
        </w:rPr>
      </w:pPr>
      <w:r w:rsidRPr="005F6E99">
        <w:rPr>
          <w:rStyle w:val="Ninguno"/>
          <w:rFonts w:cs="Arial"/>
          <w:color w:val="242323"/>
          <w:sz w:val="20"/>
          <w:szCs w:val="20"/>
        </w:rPr>
        <w:t xml:space="preserve">Be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</w:rPr>
        <w:t>The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</w:rPr>
        <w:t xml:space="preserve"> Match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xico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The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Match</w:t>
      </w:r>
      <w:r w:rsidRPr="005F6E99">
        <w:rPr>
          <w:rStyle w:val="Ninguno"/>
          <w:rFonts w:cs="Arial"/>
          <w:b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sz w:val="20"/>
          <w:szCs w:val="20"/>
        </w:rPr>
        <w:t xml:space="preserve"> </w:t>
      </w:r>
      <w:r w:rsidR="00CA6A8A">
        <w:rPr>
          <w:rStyle w:val="Ninguno"/>
          <w:rFonts w:cs="Arial"/>
          <w:sz w:val="20"/>
          <w:szCs w:val="20"/>
        </w:rPr>
        <w:t>que representa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el registro de po</w:t>
      </w:r>
      <w:r w:rsidR="007A5C53">
        <w:rPr>
          <w:rStyle w:val="Ninguno"/>
          <w:rFonts w:cs="Arial"/>
          <w:sz w:val="20"/>
          <w:szCs w:val="20"/>
          <w:lang w:val="es-ES"/>
        </w:rPr>
        <w:t>tenciales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donadores de m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</w:rPr>
        <w:t>dula ósea más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diverso del mundo, </w:t>
      </w:r>
      <w:r w:rsidR="00CA6A8A">
        <w:rPr>
          <w:rStyle w:val="Ninguno"/>
          <w:rFonts w:cs="Arial"/>
          <w:sz w:val="20"/>
          <w:szCs w:val="20"/>
          <w:lang w:val="es-ES"/>
        </w:rPr>
        <w:t xml:space="preserve">y </w:t>
      </w:r>
      <w:r w:rsidRPr="005F6E99">
        <w:rPr>
          <w:rStyle w:val="Ninguno"/>
          <w:rFonts w:cs="Arial"/>
          <w:sz w:val="20"/>
          <w:szCs w:val="20"/>
          <w:lang w:val="es-ES"/>
        </w:rPr>
        <w:t>que ayuda a personas con enfermedades en la sangre a encontrar un donador gen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  <w:lang w:val="es-ES"/>
        </w:rPr>
        <w:t>ticamente compatible para recibir el trasplante que necesitan para sobrevivir</w:t>
      </w:r>
      <w:r w:rsidR="00CA6A8A">
        <w:rPr>
          <w:rStyle w:val="Ninguno"/>
          <w:rFonts w:cs="Arial"/>
          <w:sz w:val="20"/>
          <w:szCs w:val="20"/>
          <w:lang w:val="es-ES"/>
        </w:rPr>
        <w:t>. A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demás, brinda apoyo, acompañamiento y recursos económicos a pacientes y sus familias para cubrir parte de los costos del procedimiento de trasplante. </w:t>
      </w:r>
      <w:r w:rsidR="00CA6A8A">
        <w:rPr>
          <w:rStyle w:val="Ninguno"/>
          <w:rFonts w:cs="Arial"/>
          <w:sz w:val="20"/>
          <w:szCs w:val="20"/>
          <w:lang w:val="es-ES"/>
        </w:rPr>
        <w:t>Es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operada por el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National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Marrow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Donor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Program</w:t>
      </w:r>
      <w:proofErr w:type="spellEnd"/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vertAlign w:val="superscript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de-DE"/>
        </w:rPr>
        <w:t>(NMDP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) (Programa Nacional de Donadores de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dula), una organización sin fines de lucro que conecta a pacientes con sus respectivos </w:t>
      </w:r>
      <w:r w:rsidR="00CA6A8A">
        <w:rPr>
          <w:rStyle w:val="Ninguno"/>
          <w:rFonts w:cs="Arial"/>
          <w:color w:val="242323"/>
          <w:sz w:val="20"/>
          <w:szCs w:val="20"/>
          <w:lang w:val="es-ES"/>
        </w:rPr>
        <w:t xml:space="preserve">potenciales </w:t>
      </w:r>
      <w:proofErr w:type="gram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donadores</w:t>
      </w:r>
      <w:r>
        <w:rPr>
          <w:rStyle w:val="Ninguno"/>
          <w:rFonts w:cs="Arial"/>
          <w:color w:val="242323"/>
          <w:sz w:val="20"/>
          <w:szCs w:val="20"/>
          <w:lang w:val="es-ES"/>
        </w:rPr>
        <w:t>,</w:t>
      </w:r>
      <w:proofErr w:type="gram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educa a profesionales de la salud y realiza investigaciones a través de su Centro Internacional de Investigación de Trasplantes de Sangre y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</w:rPr>
        <w:t>dula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(CIBMTR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por sus siglas en inglés), que ayuda a salvar m</w:t>
      </w:r>
      <w:r w:rsidRPr="005F6E99">
        <w:rPr>
          <w:rStyle w:val="Ninguno"/>
          <w:rFonts w:cs="Arial"/>
          <w:color w:val="242323"/>
          <w:sz w:val="20"/>
          <w:szCs w:val="20"/>
        </w:rPr>
        <w:t>á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s vidas.</w:t>
      </w:r>
    </w:p>
    <w:p w:rsidR="009B4F32" w:rsidP="00E42A35" w:rsidRDefault="009B4F32" w14:paraId="5EDF51BA" w14:textId="7777777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:rsidRPr="000B2434" w:rsidR="00E42A35" w:rsidP="00E42A35" w:rsidRDefault="00E42A35" w14:paraId="24CC595D" w14:textId="6F59B0C4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  <w:r w:rsidR="000F15EE">
        <w:rPr>
          <w:rStyle w:val="Ninguno"/>
          <w:rFonts w:cs="Arial"/>
          <w:b/>
          <w:bCs/>
          <w:shd w:val="clear" w:color="auto" w:fill="FFFFFF"/>
          <w:lang w:val="pt-PT"/>
        </w:rPr>
        <w:t>:</w:t>
      </w:r>
    </w:p>
    <w:p w:rsidRPr="000B2434" w:rsidR="00E42A35" w:rsidP="00E42A35" w:rsidRDefault="00382B32" w14:paraId="4E8CFF61" w14:textId="69B63B0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  <w:r w:rsidR="002B0A63">
        <w:rPr>
          <w:rStyle w:val="Ninguno"/>
          <w:rFonts w:cs="Arial"/>
          <w:b/>
          <w:bCs/>
          <w:shd w:val="clear" w:color="auto" w:fill="FFFFFF"/>
          <w:lang w:val="es-ES_tradnl"/>
        </w:rPr>
        <w:t xml:space="preserve"> Luzuriaga</w:t>
      </w:r>
    </w:p>
    <w:p w:rsidR="00FC197A" w:rsidP="002919BE" w:rsidRDefault="00382B32" w14:paraId="137575C0" w14:textId="4EB99659">
      <w:pPr>
        <w:pStyle w:val="CuerpoA"/>
        <w:jc w:val="center"/>
      </w:pPr>
      <w:proofErr w:type="spellStart"/>
      <w:r>
        <w:t>Itziar.ibarrola</w:t>
      </w:r>
      <w:proofErr w:type="spellEnd"/>
      <w:hyperlink w:history="1" r:id="rId24">
        <w:r>
          <w:rPr>
            <w:rStyle w:val="Hipervnculo"/>
            <w:rFonts w:eastAsia="Arial" w:cs="Arial"/>
            <w:shd w:val="clear" w:color="auto" w:fill="FFFFFF"/>
            <w:lang w:val="it-IT"/>
          </w:rPr>
          <w:t>@porternovelli.mx</w:t>
        </w:r>
      </w:hyperlink>
    </w:p>
    <w:sectPr w:rsidR="00FC197A" w:rsidSect="000371F1">
      <w:headerReference w:type="default" r:id="rId2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234" w:rsidP="00E42A35" w:rsidRDefault="00845234" w14:paraId="21BAFE83" w14:textId="77777777">
      <w:pPr>
        <w:spacing w:after="0" w:line="240" w:lineRule="auto"/>
      </w:pPr>
      <w:r>
        <w:separator/>
      </w:r>
    </w:p>
  </w:endnote>
  <w:endnote w:type="continuationSeparator" w:id="0">
    <w:p w:rsidR="00845234" w:rsidP="00E42A35" w:rsidRDefault="00845234" w14:paraId="4DF1AA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234" w:rsidP="00E42A35" w:rsidRDefault="00845234" w14:paraId="651A7155" w14:textId="77777777">
      <w:pPr>
        <w:spacing w:after="0" w:line="240" w:lineRule="auto"/>
      </w:pPr>
      <w:r>
        <w:separator/>
      </w:r>
    </w:p>
  </w:footnote>
  <w:footnote w:type="continuationSeparator" w:id="0">
    <w:p w:rsidR="00845234" w:rsidP="00E42A35" w:rsidRDefault="00845234" w14:paraId="7B3CFE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2A35" w:rsidRDefault="00E42A35" w14:paraId="2E92DCFE" w14:textId="63179E4D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20D906" wp14:editId="5050202F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681163" cy="396501"/>
          <wp:effectExtent l="0" t="0" r="0" b="381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F2E"/>
    <w:multiLevelType w:val="hybridMultilevel"/>
    <w:tmpl w:val="AFEEB1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A60558"/>
    <w:multiLevelType w:val="multilevel"/>
    <w:tmpl w:val="6B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6F3201B"/>
    <w:multiLevelType w:val="multilevel"/>
    <w:tmpl w:val="D3F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F356865"/>
    <w:multiLevelType w:val="hybridMultilevel"/>
    <w:tmpl w:val="779E8C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2F6B9C"/>
    <w:multiLevelType w:val="hybridMultilevel"/>
    <w:tmpl w:val="B5CC062A"/>
    <w:lvl w:ilvl="0" w:tplc="70365EE4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7508894">
    <w:abstractNumId w:val="1"/>
  </w:num>
  <w:num w:numId="2" w16cid:durableId="1374310325">
    <w:abstractNumId w:val="2"/>
  </w:num>
  <w:num w:numId="3" w16cid:durableId="1204440381">
    <w:abstractNumId w:val="0"/>
  </w:num>
  <w:num w:numId="4" w16cid:durableId="460463227">
    <w:abstractNumId w:val="4"/>
  </w:num>
  <w:num w:numId="5" w16cid:durableId="105673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7A"/>
    <w:rsid w:val="00015E62"/>
    <w:rsid w:val="00020C44"/>
    <w:rsid w:val="00020D32"/>
    <w:rsid w:val="000367BC"/>
    <w:rsid w:val="000371F1"/>
    <w:rsid w:val="0004029B"/>
    <w:rsid w:val="00042980"/>
    <w:rsid w:val="000803F9"/>
    <w:rsid w:val="00082EFD"/>
    <w:rsid w:val="000839CB"/>
    <w:rsid w:val="00085A54"/>
    <w:rsid w:val="00090192"/>
    <w:rsid w:val="00091587"/>
    <w:rsid w:val="000A34D4"/>
    <w:rsid w:val="000A4470"/>
    <w:rsid w:val="000A5116"/>
    <w:rsid w:val="000B2F08"/>
    <w:rsid w:val="000C1EAA"/>
    <w:rsid w:val="000C5C50"/>
    <w:rsid w:val="000D50CB"/>
    <w:rsid w:val="000D7377"/>
    <w:rsid w:val="000F15EE"/>
    <w:rsid w:val="00107261"/>
    <w:rsid w:val="00107A39"/>
    <w:rsid w:val="0011192A"/>
    <w:rsid w:val="0011466E"/>
    <w:rsid w:val="0011754C"/>
    <w:rsid w:val="00130128"/>
    <w:rsid w:val="0013241B"/>
    <w:rsid w:val="00135AE5"/>
    <w:rsid w:val="00141B93"/>
    <w:rsid w:val="00146933"/>
    <w:rsid w:val="00155AA5"/>
    <w:rsid w:val="00155CF5"/>
    <w:rsid w:val="001567C5"/>
    <w:rsid w:val="0015708D"/>
    <w:rsid w:val="00187A95"/>
    <w:rsid w:val="00193611"/>
    <w:rsid w:val="001A2741"/>
    <w:rsid w:val="001B420C"/>
    <w:rsid w:val="001C1BB5"/>
    <w:rsid w:val="001C1BE4"/>
    <w:rsid w:val="001E0B5E"/>
    <w:rsid w:val="00200BCC"/>
    <w:rsid w:val="0020635D"/>
    <w:rsid w:val="00214BAA"/>
    <w:rsid w:val="0021613D"/>
    <w:rsid w:val="00230E18"/>
    <w:rsid w:val="0023647F"/>
    <w:rsid w:val="002409EA"/>
    <w:rsid w:val="00240AC6"/>
    <w:rsid w:val="00252501"/>
    <w:rsid w:val="0025366F"/>
    <w:rsid w:val="002725DA"/>
    <w:rsid w:val="0028141E"/>
    <w:rsid w:val="00282D33"/>
    <w:rsid w:val="00286E53"/>
    <w:rsid w:val="002919BE"/>
    <w:rsid w:val="002A0044"/>
    <w:rsid w:val="002B0310"/>
    <w:rsid w:val="002B0A63"/>
    <w:rsid w:val="002B7067"/>
    <w:rsid w:val="002B74F4"/>
    <w:rsid w:val="002B7792"/>
    <w:rsid w:val="002C6C37"/>
    <w:rsid w:val="002C7EFC"/>
    <w:rsid w:val="002D1BE8"/>
    <w:rsid w:val="002E0602"/>
    <w:rsid w:val="002E4076"/>
    <w:rsid w:val="0030461F"/>
    <w:rsid w:val="0031105A"/>
    <w:rsid w:val="0031444C"/>
    <w:rsid w:val="003201BC"/>
    <w:rsid w:val="00320BDC"/>
    <w:rsid w:val="00321582"/>
    <w:rsid w:val="003247A2"/>
    <w:rsid w:val="00332C97"/>
    <w:rsid w:val="003359A2"/>
    <w:rsid w:val="00335DE9"/>
    <w:rsid w:val="00336B3B"/>
    <w:rsid w:val="00344947"/>
    <w:rsid w:val="00347177"/>
    <w:rsid w:val="00351ABA"/>
    <w:rsid w:val="00351ABF"/>
    <w:rsid w:val="00357358"/>
    <w:rsid w:val="00371BBE"/>
    <w:rsid w:val="003720AA"/>
    <w:rsid w:val="0037258A"/>
    <w:rsid w:val="00380397"/>
    <w:rsid w:val="00381BBA"/>
    <w:rsid w:val="00382B32"/>
    <w:rsid w:val="00385695"/>
    <w:rsid w:val="003874E8"/>
    <w:rsid w:val="003A6E0C"/>
    <w:rsid w:val="003A765A"/>
    <w:rsid w:val="003B2CC3"/>
    <w:rsid w:val="003B45B6"/>
    <w:rsid w:val="003C1453"/>
    <w:rsid w:val="003C4B5A"/>
    <w:rsid w:val="003C7C78"/>
    <w:rsid w:val="003D0803"/>
    <w:rsid w:val="003D095A"/>
    <w:rsid w:val="003D0D13"/>
    <w:rsid w:val="003D1FA4"/>
    <w:rsid w:val="003D2436"/>
    <w:rsid w:val="003D5CC3"/>
    <w:rsid w:val="003D614F"/>
    <w:rsid w:val="003E139E"/>
    <w:rsid w:val="003E28B4"/>
    <w:rsid w:val="003F15EA"/>
    <w:rsid w:val="003F6884"/>
    <w:rsid w:val="00401037"/>
    <w:rsid w:val="004020EF"/>
    <w:rsid w:val="00407DF9"/>
    <w:rsid w:val="00414447"/>
    <w:rsid w:val="004161A9"/>
    <w:rsid w:val="00423F8B"/>
    <w:rsid w:val="00426E7F"/>
    <w:rsid w:val="00435534"/>
    <w:rsid w:val="004524D4"/>
    <w:rsid w:val="00453EF1"/>
    <w:rsid w:val="00454EA1"/>
    <w:rsid w:val="00456228"/>
    <w:rsid w:val="0045694D"/>
    <w:rsid w:val="004623A5"/>
    <w:rsid w:val="0046647E"/>
    <w:rsid w:val="004703C0"/>
    <w:rsid w:val="004731AB"/>
    <w:rsid w:val="00481CAC"/>
    <w:rsid w:val="00497C0B"/>
    <w:rsid w:val="004A05A7"/>
    <w:rsid w:val="004A1C1C"/>
    <w:rsid w:val="004A297E"/>
    <w:rsid w:val="004A7461"/>
    <w:rsid w:val="004B2BDD"/>
    <w:rsid w:val="004C1D55"/>
    <w:rsid w:val="004C42BA"/>
    <w:rsid w:val="004D08B6"/>
    <w:rsid w:val="004E0BF6"/>
    <w:rsid w:val="004E5D52"/>
    <w:rsid w:val="004E62AF"/>
    <w:rsid w:val="004E6E1B"/>
    <w:rsid w:val="004F5DB2"/>
    <w:rsid w:val="004F7E55"/>
    <w:rsid w:val="005057D8"/>
    <w:rsid w:val="005140EB"/>
    <w:rsid w:val="00523FF4"/>
    <w:rsid w:val="00524600"/>
    <w:rsid w:val="00531379"/>
    <w:rsid w:val="00532506"/>
    <w:rsid w:val="00534891"/>
    <w:rsid w:val="00543E26"/>
    <w:rsid w:val="00543E93"/>
    <w:rsid w:val="00562626"/>
    <w:rsid w:val="00571A30"/>
    <w:rsid w:val="005732E3"/>
    <w:rsid w:val="00573775"/>
    <w:rsid w:val="00580DCC"/>
    <w:rsid w:val="00582A91"/>
    <w:rsid w:val="00592367"/>
    <w:rsid w:val="00594440"/>
    <w:rsid w:val="005A1149"/>
    <w:rsid w:val="005A2A54"/>
    <w:rsid w:val="005C5662"/>
    <w:rsid w:val="005D26AA"/>
    <w:rsid w:val="005E2DB4"/>
    <w:rsid w:val="005E5904"/>
    <w:rsid w:val="005F3CE6"/>
    <w:rsid w:val="005F3EA1"/>
    <w:rsid w:val="00626E9C"/>
    <w:rsid w:val="00640CF8"/>
    <w:rsid w:val="00643CEC"/>
    <w:rsid w:val="00653E10"/>
    <w:rsid w:val="00657386"/>
    <w:rsid w:val="0065767E"/>
    <w:rsid w:val="00683DFB"/>
    <w:rsid w:val="00684EA9"/>
    <w:rsid w:val="00687832"/>
    <w:rsid w:val="0068D3D9"/>
    <w:rsid w:val="00690A49"/>
    <w:rsid w:val="0069342D"/>
    <w:rsid w:val="0069546A"/>
    <w:rsid w:val="006969A4"/>
    <w:rsid w:val="006A0852"/>
    <w:rsid w:val="006B70EF"/>
    <w:rsid w:val="006C077D"/>
    <w:rsid w:val="006D7CA3"/>
    <w:rsid w:val="006E67C5"/>
    <w:rsid w:val="006F2216"/>
    <w:rsid w:val="006F3868"/>
    <w:rsid w:val="006F4E7A"/>
    <w:rsid w:val="006F6E5A"/>
    <w:rsid w:val="007143AF"/>
    <w:rsid w:val="00720D60"/>
    <w:rsid w:val="00724D20"/>
    <w:rsid w:val="0072746A"/>
    <w:rsid w:val="007309E7"/>
    <w:rsid w:val="0073707E"/>
    <w:rsid w:val="00752F6E"/>
    <w:rsid w:val="00756977"/>
    <w:rsid w:val="00765011"/>
    <w:rsid w:val="007729BB"/>
    <w:rsid w:val="007748BA"/>
    <w:rsid w:val="00784B9D"/>
    <w:rsid w:val="00786763"/>
    <w:rsid w:val="00787A2A"/>
    <w:rsid w:val="007930C3"/>
    <w:rsid w:val="00796FA8"/>
    <w:rsid w:val="007A4D9D"/>
    <w:rsid w:val="007A5C53"/>
    <w:rsid w:val="007B2EF8"/>
    <w:rsid w:val="007C2A52"/>
    <w:rsid w:val="007C420A"/>
    <w:rsid w:val="007C730C"/>
    <w:rsid w:val="007D0510"/>
    <w:rsid w:val="007D3A99"/>
    <w:rsid w:val="007E1472"/>
    <w:rsid w:val="007E2A03"/>
    <w:rsid w:val="007F4FA8"/>
    <w:rsid w:val="008048E1"/>
    <w:rsid w:val="00805050"/>
    <w:rsid w:val="00824E2B"/>
    <w:rsid w:val="008320F3"/>
    <w:rsid w:val="008331A0"/>
    <w:rsid w:val="00834E7F"/>
    <w:rsid w:val="00844921"/>
    <w:rsid w:val="00845234"/>
    <w:rsid w:val="008478AA"/>
    <w:rsid w:val="00853E82"/>
    <w:rsid w:val="00861BA9"/>
    <w:rsid w:val="00874F7F"/>
    <w:rsid w:val="00875001"/>
    <w:rsid w:val="008774E6"/>
    <w:rsid w:val="008820EF"/>
    <w:rsid w:val="00882E0D"/>
    <w:rsid w:val="00885617"/>
    <w:rsid w:val="008857B8"/>
    <w:rsid w:val="0089633C"/>
    <w:rsid w:val="008B2EA8"/>
    <w:rsid w:val="008B3C9D"/>
    <w:rsid w:val="008B4267"/>
    <w:rsid w:val="008B6D49"/>
    <w:rsid w:val="008B7D93"/>
    <w:rsid w:val="008C29C3"/>
    <w:rsid w:val="008C4ACB"/>
    <w:rsid w:val="008D5E32"/>
    <w:rsid w:val="008E2907"/>
    <w:rsid w:val="008E60EA"/>
    <w:rsid w:val="008E63A7"/>
    <w:rsid w:val="008E78A8"/>
    <w:rsid w:val="008F57B2"/>
    <w:rsid w:val="00903179"/>
    <w:rsid w:val="00905C88"/>
    <w:rsid w:val="0091109E"/>
    <w:rsid w:val="00923CDC"/>
    <w:rsid w:val="00924222"/>
    <w:rsid w:val="0092668E"/>
    <w:rsid w:val="009308E8"/>
    <w:rsid w:val="00931460"/>
    <w:rsid w:val="009440CB"/>
    <w:rsid w:val="00947D57"/>
    <w:rsid w:val="00970045"/>
    <w:rsid w:val="00972203"/>
    <w:rsid w:val="00974AA1"/>
    <w:rsid w:val="00975976"/>
    <w:rsid w:val="00981B4E"/>
    <w:rsid w:val="009827B7"/>
    <w:rsid w:val="00986E7E"/>
    <w:rsid w:val="00990AA0"/>
    <w:rsid w:val="009A2C9F"/>
    <w:rsid w:val="009B0715"/>
    <w:rsid w:val="009B1BA9"/>
    <w:rsid w:val="009B4F32"/>
    <w:rsid w:val="009D4530"/>
    <w:rsid w:val="009E511C"/>
    <w:rsid w:val="009E7E7F"/>
    <w:rsid w:val="009F582A"/>
    <w:rsid w:val="009F5B38"/>
    <w:rsid w:val="00A048D0"/>
    <w:rsid w:val="00A057FA"/>
    <w:rsid w:val="00A11B8A"/>
    <w:rsid w:val="00A2305D"/>
    <w:rsid w:val="00A278B0"/>
    <w:rsid w:val="00A41DA8"/>
    <w:rsid w:val="00A5569E"/>
    <w:rsid w:val="00A74E02"/>
    <w:rsid w:val="00A80512"/>
    <w:rsid w:val="00A83C8E"/>
    <w:rsid w:val="00A85C7E"/>
    <w:rsid w:val="00A905B2"/>
    <w:rsid w:val="00AA47A2"/>
    <w:rsid w:val="00AB214C"/>
    <w:rsid w:val="00AC17AE"/>
    <w:rsid w:val="00AC5E23"/>
    <w:rsid w:val="00AD04CE"/>
    <w:rsid w:val="00AD2131"/>
    <w:rsid w:val="00AD35A4"/>
    <w:rsid w:val="00AD5EEF"/>
    <w:rsid w:val="00AD7FD7"/>
    <w:rsid w:val="00AF1642"/>
    <w:rsid w:val="00AF1FF7"/>
    <w:rsid w:val="00AF385B"/>
    <w:rsid w:val="00B0172B"/>
    <w:rsid w:val="00B210CD"/>
    <w:rsid w:val="00B33F24"/>
    <w:rsid w:val="00B367B0"/>
    <w:rsid w:val="00B37CCE"/>
    <w:rsid w:val="00B46C51"/>
    <w:rsid w:val="00B546B6"/>
    <w:rsid w:val="00B61991"/>
    <w:rsid w:val="00B62D14"/>
    <w:rsid w:val="00B63852"/>
    <w:rsid w:val="00B6657A"/>
    <w:rsid w:val="00B73E27"/>
    <w:rsid w:val="00B864D6"/>
    <w:rsid w:val="00B86C4B"/>
    <w:rsid w:val="00BB0A3F"/>
    <w:rsid w:val="00BB6092"/>
    <w:rsid w:val="00BC0399"/>
    <w:rsid w:val="00BC454F"/>
    <w:rsid w:val="00BD4FE0"/>
    <w:rsid w:val="00BE7C47"/>
    <w:rsid w:val="00BF0A5D"/>
    <w:rsid w:val="00BF0AB6"/>
    <w:rsid w:val="00BF3F5E"/>
    <w:rsid w:val="00BF5456"/>
    <w:rsid w:val="00C01B35"/>
    <w:rsid w:val="00C02295"/>
    <w:rsid w:val="00C044B0"/>
    <w:rsid w:val="00C124DE"/>
    <w:rsid w:val="00C14845"/>
    <w:rsid w:val="00C1492F"/>
    <w:rsid w:val="00C2246A"/>
    <w:rsid w:val="00C25DE2"/>
    <w:rsid w:val="00C30392"/>
    <w:rsid w:val="00C322C7"/>
    <w:rsid w:val="00C375B5"/>
    <w:rsid w:val="00C40EF3"/>
    <w:rsid w:val="00C521B0"/>
    <w:rsid w:val="00C5352E"/>
    <w:rsid w:val="00C53CFB"/>
    <w:rsid w:val="00C55E4C"/>
    <w:rsid w:val="00C56DC0"/>
    <w:rsid w:val="00C62C2F"/>
    <w:rsid w:val="00C64E8E"/>
    <w:rsid w:val="00C66864"/>
    <w:rsid w:val="00C80C6E"/>
    <w:rsid w:val="00C91215"/>
    <w:rsid w:val="00C92DA6"/>
    <w:rsid w:val="00C957C1"/>
    <w:rsid w:val="00C96B04"/>
    <w:rsid w:val="00C97B08"/>
    <w:rsid w:val="00CA477F"/>
    <w:rsid w:val="00CA4BEE"/>
    <w:rsid w:val="00CA6A8A"/>
    <w:rsid w:val="00CB62B7"/>
    <w:rsid w:val="00CC12A9"/>
    <w:rsid w:val="00CD09BD"/>
    <w:rsid w:val="00CD5C95"/>
    <w:rsid w:val="00CD61EF"/>
    <w:rsid w:val="00CE09FA"/>
    <w:rsid w:val="00CE21E8"/>
    <w:rsid w:val="00CE35AD"/>
    <w:rsid w:val="00CF3526"/>
    <w:rsid w:val="00CF7B17"/>
    <w:rsid w:val="00D0019F"/>
    <w:rsid w:val="00D0035D"/>
    <w:rsid w:val="00D06B53"/>
    <w:rsid w:val="00D10D42"/>
    <w:rsid w:val="00D14C89"/>
    <w:rsid w:val="00D252E4"/>
    <w:rsid w:val="00D26508"/>
    <w:rsid w:val="00D32211"/>
    <w:rsid w:val="00D408C8"/>
    <w:rsid w:val="00D40BFA"/>
    <w:rsid w:val="00D415A3"/>
    <w:rsid w:val="00D4238F"/>
    <w:rsid w:val="00D43D95"/>
    <w:rsid w:val="00D457A7"/>
    <w:rsid w:val="00D50006"/>
    <w:rsid w:val="00D52B29"/>
    <w:rsid w:val="00D600C1"/>
    <w:rsid w:val="00D70C5A"/>
    <w:rsid w:val="00D73652"/>
    <w:rsid w:val="00D77553"/>
    <w:rsid w:val="00D9317E"/>
    <w:rsid w:val="00DA3579"/>
    <w:rsid w:val="00DA6377"/>
    <w:rsid w:val="00DA7C1D"/>
    <w:rsid w:val="00DB03DB"/>
    <w:rsid w:val="00DB5D89"/>
    <w:rsid w:val="00DB5E64"/>
    <w:rsid w:val="00DB7983"/>
    <w:rsid w:val="00DC4E68"/>
    <w:rsid w:val="00DC78A4"/>
    <w:rsid w:val="00DE6A3C"/>
    <w:rsid w:val="00E00F79"/>
    <w:rsid w:val="00E01CB8"/>
    <w:rsid w:val="00E01FF9"/>
    <w:rsid w:val="00E0494F"/>
    <w:rsid w:val="00E2789B"/>
    <w:rsid w:val="00E32D80"/>
    <w:rsid w:val="00E42A35"/>
    <w:rsid w:val="00E447DA"/>
    <w:rsid w:val="00E46B5A"/>
    <w:rsid w:val="00E50331"/>
    <w:rsid w:val="00E56A59"/>
    <w:rsid w:val="00E615D8"/>
    <w:rsid w:val="00E621FF"/>
    <w:rsid w:val="00E66528"/>
    <w:rsid w:val="00E74B1D"/>
    <w:rsid w:val="00E774B7"/>
    <w:rsid w:val="00E77D3A"/>
    <w:rsid w:val="00E804CB"/>
    <w:rsid w:val="00E85786"/>
    <w:rsid w:val="00E92AE5"/>
    <w:rsid w:val="00E93F36"/>
    <w:rsid w:val="00E94EA3"/>
    <w:rsid w:val="00EA21E4"/>
    <w:rsid w:val="00EA44C8"/>
    <w:rsid w:val="00EA51FB"/>
    <w:rsid w:val="00EA73B0"/>
    <w:rsid w:val="00EB5EFC"/>
    <w:rsid w:val="00EC079F"/>
    <w:rsid w:val="00EC1C61"/>
    <w:rsid w:val="00EE7FBA"/>
    <w:rsid w:val="00EF0483"/>
    <w:rsid w:val="00EF1737"/>
    <w:rsid w:val="00EF26F2"/>
    <w:rsid w:val="00F051D3"/>
    <w:rsid w:val="00F22BC0"/>
    <w:rsid w:val="00F32ADB"/>
    <w:rsid w:val="00F32C4C"/>
    <w:rsid w:val="00F42436"/>
    <w:rsid w:val="00F43390"/>
    <w:rsid w:val="00F437F7"/>
    <w:rsid w:val="00F54B67"/>
    <w:rsid w:val="00F56F9C"/>
    <w:rsid w:val="00F636C1"/>
    <w:rsid w:val="00F66356"/>
    <w:rsid w:val="00F70FD0"/>
    <w:rsid w:val="00F74A42"/>
    <w:rsid w:val="00F916E0"/>
    <w:rsid w:val="00F94686"/>
    <w:rsid w:val="00F963DE"/>
    <w:rsid w:val="00F978E4"/>
    <w:rsid w:val="00FA2B77"/>
    <w:rsid w:val="00FA317F"/>
    <w:rsid w:val="00FA40A1"/>
    <w:rsid w:val="00FA6D19"/>
    <w:rsid w:val="00FC0E32"/>
    <w:rsid w:val="00FC197A"/>
    <w:rsid w:val="00FC5B1A"/>
    <w:rsid w:val="00FD124A"/>
    <w:rsid w:val="00FD1988"/>
    <w:rsid w:val="00FD34A1"/>
    <w:rsid w:val="00FD6062"/>
    <w:rsid w:val="00FE0085"/>
    <w:rsid w:val="00FE0C23"/>
    <w:rsid w:val="00FF0417"/>
    <w:rsid w:val="044DD446"/>
    <w:rsid w:val="0A07C994"/>
    <w:rsid w:val="1178F92A"/>
    <w:rsid w:val="14C67812"/>
    <w:rsid w:val="1A04C501"/>
    <w:rsid w:val="218BD2BD"/>
    <w:rsid w:val="27472A18"/>
    <w:rsid w:val="288705F0"/>
    <w:rsid w:val="2BCBE57A"/>
    <w:rsid w:val="2D5A7713"/>
    <w:rsid w:val="2F7050F4"/>
    <w:rsid w:val="30B30BF8"/>
    <w:rsid w:val="30CB2410"/>
    <w:rsid w:val="39E3F745"/>
    <w:rsid w:val="421FE1FE"/>
    <w:rsid w:val="42E81D5F"/>
    <w:rsid w:val="45AB99BB"/>
    <w:rsid w:val="4D5C5B73"/>
    <w:rsid w:val="510B6855"/>
    <w:rsid w:val="5F1B8E66"/>
    <w:rsid w:val="5F5E95BC"/>
    <w:rsid w:val="62493D43"/>
    <w:rsid w:val="6490AA36"/>
    <w:rsid w:val="65C52C20"/>
    <w:rsid w:val="6D9DCF55"/>
    <w:rsid w:val="6EF6A019"/>
    <w:rsid w:val="6F399FB6"/>
    <w:rsid w:val="71349039"/>
    <w:rsid w:val="72A7C9AF"/>
    <w:rsid w:val="730EFE40"/>
    <w:rsid w:val="7B2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7F91"/>
  <w15:chartTrackingRefBased/>
  <w15:docId w15:val="{ECBA5FE4-0D9F-4CA2-8511-CF60C25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1B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1B3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C197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97A"/>
    <w:pPr>
      <w:spacing w:after="0" w:line="240" w:lineRule="auto"/>
      <w:ind w:left="720"/>
    </w:pPr>
    <w:rPr>
      <w:rFonts w:ascii="Calibri" w:hAnsi="Calibri" w:cs="Calibri"/>
    </w:rPr>
  </w:style>
  <w:style w:type="character" w:styleId="Ttulo3Car" w:customStyle="1">
    <w:name w:val="Título 3 Car"/>
    <w:basedOn w:val="Fuentedeprrafopredeter"/>
    <w:link w:val="Ttulo3"/>
    <w:uiPriority w:val="9"/>
    <w:rsid w:val="00FC197A"/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paragraph" w:styleId="standard-text-spacing" w:customStyle="1">
    <w:name w:val="standard-text-spacing"/>
    <w:basedOn w:val="Normal"/>
    <w:rsid w:val="00FC19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C19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5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775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2A3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2A35"/>
  </w:style>
  <w:style w:type="paragraph" w:styleId="Piedepgina">
    <w:name w:val="footer"/>
    <w:basedOn w:val="Normal"/>
    <w:link w:val="Piedepgina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2A35"/>
  </w:style>
  <w:style w:type="character" w:styleId="Ninguno" w:customStyle="1">
    <w:name w:val="Ninguno"/>
    <w:rsid w:val="00E42A35"/>
  </w:style>
  <w:style w:type="paragraph" w:styleId="CuerpoA" w:customStyle="1">
    <w:name w:val="Cuerpo A"/>
    <w:rsid w:val="00E42A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0" w:customStyle="1">
    <w:name w:val="Hyperlink.0"/>
    <w:basedOn w:val="Ninguno"/>
    <w:rsid w:val="00E42A35"/>
    <w:rPr>
      <w:outline w:val="0"/>
      <w:color w:val="BDCC2A"/>
      <w:sz w:val="20"/>
      <w:szCs w:val="20"/>
      <w:u w:val="single" w:color="BDCC2A"/>
    </w:rPr>
  </w:style>
  <w:style w:type="character" w:styleId="Hyperlink2" w:customStyle="1">
    <w:name w:val="Hyperlink.2"/>
    <w:basedOn w:val="Ninguno"/>
    <w:rsid w:val="00E42A35"/>
    <w:rPr>
      <w:rFonts w:ascii="Arial" w:hAnsi="Arial" w:eastAsia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E42A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10D42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33F24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C01B3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C01B3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892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1472210465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  <w:div w:id="860312936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2097901530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</w:divsChild>
    </w:div>
    <w:div w:id="346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F%20Bol%20Be%20The%20Match&#174;%20M&#233;xico_%20Mes%20Dorado_C&#225;ncer%20Infantil.docx" TargetMode="External" Id="rId13" /><Relationship Type="http://schemas.openxmlformats.org/officeDocument/2006/relationships/hyperlink" Target="https://www.instagram.com/explore/tags/pormatchtrasplantes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instagram.com/explore/tags/juntoscontraelca%CC%81ncerinfantil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es-la.facebook.com/BeTheMatchMexico/" TargetMode="External" Id="rId12" /><Relationship Type="http://schemas.openxmlformats.org/officeDocument/2006/relationships/hyperlink" Target="https://www.instagram.com/explore/tags/pormatchdonadores/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explore/tags/juntospormatchvidas/" TargetMode="External" Id="rId16" /><Relationship Type="http://schemas.openxmlformats.org/officeDocument/2006/relationships/hyperlink" Target="https://www.instagram.com/explore/tags/juntosenelcaminodorado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instagram.com/bethematch_mx/?hl=es" TargetMode="External" Id="rId11" /><Relationship Type="http://schemas.openxmlformats.org/officeDocument/2006/relationships/hyperlink" Target="mailto:tania.rodriguez@porternovelli.mx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mx.linkedin.com/company/be-the-match-m%C3%A9xico" TargetMode="External" Id="rId15" /><Relationship Type="http://schemas.openxmlformats.org/officeDocument/2006/relationships/hyperlink" Target="https://www.instagram.com/explore/tags/c%C3%A1ncer/" TargetMode="External" Id="rId23" /><Relationship Type="http://schemas.openxmlformats.org/officeDocument/2006/relationships/hyperlink" Target="http://www.bethematch.org.mx" TargetMode="External" Id="rId10" /><Relationship Type="http://schemas.openxmlformats.org/officeDocument/2006/relationships/hyperlink" Target="https://www.instagram.com/explore/tags/bethematchm%C3%A9xico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tiktok.com/@bethematch_mx" TargetMode="External" Id="rId14" /><Relationship Type="http://schemas.openxmlformats.org/officeDocument/2006/relationships/hyperlink" Target="https://www.instagram.com/explore/tags/mesdorado/" TargetMode="External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54f94-5cce-4a70-a980-afffe0589a7e">
      <UserInfo>
        <DisplayName>Itziar Ibarrola (Porter Novelli)</DisplayName>
        <AccountId>20</AccountId>
        <AccountType/>
      </UserInfo>
      <UserInfo>
        <DisplayName>Alma Ortega (Porter Novelli)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9F945AF901D42B3959A459D250268" ma:contentTypeVersion="6" ma:contentTypeDescription="Create a new document." ma:contentTypeScope="" ma:versionID="85817eb16f477d7ade23fa447935bde0">
  <xsd:schema xmlns:xsd="http://www.w3.org/2001/XMLSchema" xmlns:xs="http://www.w3.org/2001/XMLSchema" xmlns:p="http://schemas.microsoft.com/office/2006/metadata/properties" xmlns:ns2="442cb589-1645-46fe-b487-4cb29b1f6be4" xmlns:ns3="e5454f94-5cce-4a70-a980-afffe0589a7e" targetNamespace="http://schemas.microsoft.com/office/2006/metadata/properties" ma:root="true" ma:fieldsID="33a12c25e2136d91414a5de3ee3ca0e1" ns2:_="" ns3:_="">
    <xsd:import namespace="442cb589-1645-46fe-b487-4cb29b1f6be4"/>
    <xsd:import namespace="e5454f94-5cce-4a70-a980-afffe0589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b589-1645-46fe-b487-4cb29b1f6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4f94-5cce-4a70-a980-afffe0589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C3294-9EE2-4B22-BDCD-3F1E329DC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17A7C-B06C-46D9-BE90-AB80023FD667}">
  <ds:schemaRefs>
    <ds:schemaRef ds:uri="http://schemas.microsoft.com/office/2006/metadata/properties"/>
    <ds:schemaRef ds:uri="http://schemas.microsoft.com/office/infopath/2007/PartnerControls"/>
    <ds:schemaRef ds:uri="e5454f94-5cce-4a70-a980-afffe0589a7e"/>
  </ds:schemaRefs>
</ds:datastoreItem>
</file>

<file path=customXml/itemProps3.xml><?xml version="1.0" encoding="utf-8"?>
<ds:datastoreItem xmlns:ds="http://schemas.openxmlformats.org/officeDocument/2006/customXml" ds:itemID="{7F08C9F8-9B3D-4484-9653-F2555D99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b589-1645-46fe-b487-4cb29b1f6be4"/>
    <ds:schemaRef ds:uri="e5454f94-5cce-4a70-a980-afffe0589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Tania Rodriguez (Porter Novelli)</dc:creator>
  <keywords/>
  <dc:description/>
  <lastModifiedBy>Diana Romero</lastModifiedBy>
  <revision>46</revision>
  <dcterms:created xsi:type="dcterms:W3CDTF">2023-02-08T21:49:00.0000000Z</dcterms:created>
  <dcterms:modified xsi:type="dcterms:W3CDTF">2023-02-08T23:17:11.2250232Z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8e2ca8ec5dbfc84513c3fd1db7254761707f3338949940be6a465080fb3d524b</vt:lpwstr>
  </property>
  <property fmtid="{D5CDD505-2E9C-101B-9397-08002B2CF9AE}" pid="3" name="ContentTypeId">
    <vt:lpwstr>0x01010092D9F945AF901D42B3959A459D250268</vt:lpwstr>
  </property>
</Properties>
</file>