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5FE5C" w14:textId="77777777" w:rsidR="00E727B2" w:rsidRPr="00E727B2" w:rsidRDefault="00E727B2" w:rsidP="00E727B2">
      <w:pPr>
        <w:jc w:val="center"/>
        <w:rPr>
          <w:b/>
          <w:bCs/>
          <w:sz w:val="28"/>
          <w:szCs w:val="28"/>
          <w:lang w:val="es-MX"/>
        </w:rPr>
      </w:pPr>
      <w:r w:rsidRPr="00E727B2">
        <w:rPr>
          <w:b/>
          <w:bCs/>
          <w:sz w:val="28"/>
          <w:szCs w:val="28"/>
          <w:lang w:val="es-MX"/>
        </w:rPr>
        <w:t>Hospital Angeles Chihuahua, en alianza con</w:t>
      </w:r>
    </w:p>
    <w:p w14:paraId="022BD8DB" w14:textId="6A7CD463" w:rsidR="00E727B2" w:rsidRDefault="00E727B2" w:rsidP="00E727B2">
      <w:pPr>
        <w:jc w:val="center"/>
        <w:rPr>
          <w:b/>
          <w:bCs/>
          <w:sz w:val="28"/>
          <w:szCs w:val="28"/>
          <w:lang w:val="es-MX"/>
        </w:rPr>
      </w:pPr>
      <w:r w:rsidRPr="00E727B2">
        <w:rPr>
          <w:b/>
          <w:bCs/>
          <w:sz w:val="28"/>
          <w:szCs w:val="28"/>
          <w:lang w:val="es-MX"/>
        </w:rPr>
        <w:t>Be The Match</w:t>
      </w:r>
      <w:r w:rsidRPr="00E727B2">
        <w:rPr>
          <w:rFonts w:ascii="Segoe UI Symbol" w:hAnsi="Segoe UI Symbol" w:cs="Segoe UI Symbol"/>
          <w:b/>
          <w:bCs/>
          <w:sz w:val="28"/>
          <w:szCs w:val="28"/>
          <w:lang w:val="es-MX"/>
        </w:rPr>
        <w:t>Ⓡ</w:t>
      </w:r>
      <w:r w:rsidRPr="00E727B2">
        <w:rPr>
          <w:b/>
          <w:bCs/>
          <w:sz w:val="28"/>
          <w:szCs w:val="28"/>
          <w:lang w:val="es-MX"/>
        </w:rPr>
        <w:t xml:space="preserve"> México, impulsan la donación de células madre en el estado para tratar más de 70 enfermedades en la sangre</w:t>
      </w:r>
    </w:p>
    <w:p w14:paraId="51ECC915" w14:textId="77777777" w:rsidR="00E727B2" w:rsidRPr="00E727B2" w:rsidRDefault="00E727B2" w:rsidP="00E727B2">
      <w:pPr>
        <w:jc w:val="center"/>
        <w:rPr>
          <w:b/>
          <w:bCs/>
          <w:sz w:val="28"/>
          <w:szCs w:val="28"/>
          <w:lang w:val="es-MX"/>
        </w:rPr>
      </w:pPr>
    </w:p>
    <w:p w14:paraId="672AFD55" w14:textId="6EC154C1" w:rsidR="00E727B2" w:rsidRPr="00E727B2" w:rsidRDefault="00E727B2" w:rsidP="00E727B2">
      <w:pPr>
        <w:pStyle w:val="Prrafodelista"/>
        <w:numPr>
          <w:ilvl w:val="0"/>
          <w:numId w:val="4"/>
        </w:numPr>
        <w:jc w:val="both"/>
        <w:rPr>
          <w:lang w:val="es-MX"/>
        </w:rPr>
      </w:pPr>
      <w:r w:rsidRPr="00E727B2">
        <w:rPr>
          <w:lang w:val="es-MX"/>
        </w:rPr>
        <w:t>Como parte de esta iniciativa, Hospital Angeles Chihuahua tiene el propósito de concientizar no solo a su personal sino a sus aliados y población en general sobre la importancia de la donación de células madre.</w:t>
      </w:r>
    </w:p>
    <w:p w14:paraId="7745936C" w14:textId="23049B97" w:rsidR="00E727B2" w:rsidRPr="00E727B2" w:rsidRDefault="00E727B2" w:rsidP="00E727B2">
      <w:pPr>
        <w:pStyle w:val="Prrafodelista"/>
        <w:numPr>
          <w:ilvl w:val="0"/>
          <w:numId w:val="4"/>
        </w:numPr>
        <w:jc w:val="both"/>
        <w:rPr>
          <w:lang w:val="es-MX"/>
        </w:rPr>
      </w:pPr>
      <w:r w:rsidRPr="00E727B2">
        <w:rPr>
          <w:lang w:val="es-MX"/>
        </w:rPr>
        <w:t>Durante el evento de celebración de la alianza se registraron más de 100 personas, entre ellas, personal del hospital y miembros de la escuela de enfermería.</w:t>
      </w:r>
    </w:p>
    <w:p w14:paraId="43359C82" w14:textId="03EB12C9" w:rsidR="00E727B2" w:rsidRDefault="00E727B2" w:rsidP="00E727B2">
      <w:pPr>
        <w:pStyle w:val="Prrafodelista"/>
        <w:numPr>
          <w:ilvl w:val="0"/>
          <w:numId w:val="4"/>
        </w:numPr>
        <w:jc w:val="both"/>
        <w:rPr>
          <w:lang w:val="es-MX"/>
        </w:rPr>
      </w:pPr>
      <w:r w:rsidRPr="00E727B2">
        <w:rPr>
          <w:lang w:val="es-MX"/>
        </w:rPr>
        <w:t>Un trasplante de células madre puede tratar más de 70 enfermedades en la sangre y en muchos casos, representa la única opción de cura.</w:t>
      </w:r>
    </w:p>
    <w:p w14:paraId="6C3C4890" w14:textId="77777777" w:rsidR="00E727B2" w:rsidRPr="00E727B2" w:rsidRDefault="00E727B2" w:rsidP="00E727B2">
      <w:pPr>
        <w:pStyle w:val="Prrafodelista"/>
        <w:jc w:val="both"/>
        <w:rPr>
          <w:lang w:val="es-MX"/>
        </w:rPr>
      </w:pPr>
    </w:p>
    <w:p w14:paraId="7AC1EDE1" w14:textId="77777777" w:rsidR="00E727B2" w:rsidRPr="00E727B2" w:rsidRDefault="00E727B2" w:rsidP="00E727B2">
      <w:pPr>
        <w:jc w:val="both"/>
        <w:rPr>
          <w:lang w:val="es-MX"/>
        </w:rPr>
      </w:pPr>
      <w:r w:rsidRPr="00E727B2">
        <w:rPr>
          <w:b/>
          <w:bCs/>
          <w:lang w:val="es-MX"/>
        </w:rPr>
        <w:t>Chihuahua, Chihuahua a 02 de mayo de 2022.</w:t>
      </w:r>
      <w:r w:rsidRPr="00E727B2">
        <w:rPr>
          <w:lang w:val="es-MX"/>
        </w:rPr>
        <w:t>- El pasado 29 de abril, personal de Hospital Angeles Chihuahua y miembros de Be The Match</w:t>
      </w:r>
      <w:r w:rsidRPr="00E727B2">
        <w:rPr>
          <w:rFonts w:ascii="Segoe UI Symbol" w:hAnsi="Segoe UI Symbol" w:cs="Segoe UI Symbol"/>
          <w:lang w:val="es-MX"/>
        </w:rPr>
        <w:t>Ⓡ</w:t>
      </w:r>
      <w:r w:rsidRPr="00E727B2">
        <w:rPr>
          <w:lang w:val="es-MX"/>
        </w:rPr>
        <w:t xml:space="preserve"> México, el registro más diverso de potenciales donadores de células madre, se dieron cita para celebrar la incorporación del hospital a la red de centros de trasplante de la organización sin fines de lucro.</w:t>
      </w:r>
    </w:p>
    <w:p w14:paraId="7CCFDBF4" w14:textId="5FB8A835" w:rsidR="00E727B2" w:rsidRDefault="00E727B2" w:rsidP="00E727B2">
      <w:pPr>
        <w:jc w:val="both"/>
        <w:rPr>
          <w:b/>
          <w:bCs/>
          <w:lang w:val="es-MX"/>
        </w:rPr>
      </w:pPr>
      <w:r w:rsidRPr="00E727B2">
        <w:rPr>
          <w:rFonts w:hint="eastAsia"/>
          <w:lang w:val="es-MX"/>
        </w:rPr>
        <w:t>“</w:t>
      </w:r>
      <w:r w:rsidRPr="00E727B2">
        <w:rPr>
          <w:lang w:val="es-MX"/>
        </w:rPr>
        <w:t xml:space="preserve">El lograr incorporar a Hospital Angeles Chihuahua a nuestra red es un paso significativo en nuestra misión de democratizar la terapia celular, ya que sin duda el estado representa un puente para llegar a más pacientes y darles esta oportunidad de tratamiento. Tan solo en 2021, del 100% de casos de cáncer infantil en Chihuahua, se identificó que el 44% son por algún tipo de leucemia, padecimiento que podría tratarse con un trasplante”, apuntó </w:t>
      </w:r>
      <w:r w:rsidRPr="00E727B2">
        <w:rPr>
          <w:b/>
          <w:bCs/>
          <w:lang w:val="es-MX"/>
        </w:rPr>
        <w:t>Sergio Medrano, Director Regional de Be The Match</w:t>
      </w:r>
      <w:r w:rsidRPr="00E727B2">
        <w:rPr>
          <w:rFonts w:ascii="Segoe UI Symbol" w:hAnsi="Segoe UI Symbol" w:cs="Segoe UI Symbol"/>
          <w:b/>
          <w:bCs/>
          <w:lang w:val="es-MX"/>
        </w:rPr>
        <w:t>Ⓡ</w:t>
      </w:r>
      <w:r w:rsidRPr="00E727B2">
        <w:rPr>
          <w:b/>
          <w:bCs/>
          <w:lang w:val="es-MX"/>
        </w:rPr>
        <w:t xml:space="preserve"> Latinoamérica.</w:t>
      </w:r>
    </w:p>
    <w:p w14:paraId="4A19E8AC" w14:textId="77777777" w:rsidR="00E727B2" w:rsidRPr="00E727B2" w:rsidRDefault="00E727B2" w:rsidP="00E727B2">
      <w:pPr>
        <w:jc w:val="both"/>
        <w:rPr>
          <w:lang w:val="es-MX"/>
        </w:rPr>
      </w:pPr>
    </w:p>
    <w:p w14:paraId="4D360C5C" w14:textId="5EFFEC25" w:rsidR="00E727B2" w:rsidRDefault="00E727B2" w:rsidP="00E727B2">
      <w:pPr>
        <w:jc w:val="both"/>
        <w:rPr>
          <w:lang w:val="es-MX"/>
        </w:rPr>
      </w:pPr>
      <w:r w:rsidRPr="00E727B2">
        <w:rPr>
          <w:lang w:val="es-MX"/>
        </w:rPr>
        <w:t>Como parte de la red que conforman otras 17 instituciones más, Hospital Angeles Chihuahua tendrá la posibilidad de hacer búsquedas de donadores internacionales para sus pacientes que están en espera de un trasplante de células madre. Hoy día solo el 30% de los casos que requiere algún trasplante, localiza en la misma familia a alguien con una genética altamente compatible con el paciente que le pueda donar sus células madre para llevar a cabo el procedimiento; sin embargo, la gran mayoría (70%) tiene que buscar a alguien fuera de su núcleo.</w:t>
      </w:r>
    </w:p>
    <w:p w14:paraId="1B13233B" w14:textId="77777777" w:rsidR="00E727B2" w:rsidRPr="00E727B2" w:rsidRDefault="00E727B2" w:rsidP="00E727B2">
      <w:pPr>
        <w:jc w:val="both"/>
        <w:rPr>
          <w:lang w:val="es-MX"/>
        </w:rPr>
      </w:pPr>
    </w:p>
    <w:p w14:paraId="2D8514D7" w14:textId="483B5577" w:rsidR="00E727B2" w:rsidRDefault="00E727B2" w:rsidP="00E727B2">
      <w:pPr>
        <w:jc w:val="both"/>
        <w:rPr>
          <w:lang w:val="es-MX"/>
        </w:rPr>
      </w:pPr>
      <w:r w:rsidRPr="00E727B2">
        <w:rPr>
          <w:lang w:val="es-MX"/>
        </w:rPr>
        <w:t>Como parte de esta iniciativa, ambas organizaciones estarán sensibilizando a personal, aliados y población en general sobre la importancia de la donación de células madre, la cual se realiza en vida y al momento que existe una compatibilidad con un paciente. “Recientemente fuimos nombrados por segundo año consecutivo el hospital número 1 de la Zona Noroeste del país y el hospital número 19 a nivel nacional; por lo que nuestro compromiso es seguir brindando el mejor servicio a nuestra comunidad, así que sumarnos a este programa nos permite impulsar una acción tan importante como es la donación y al mismo tiempo abrir una oportunidad de vida para nuestros pacientes” - comentó el Dr. Rodolfo Chávez Chávez, Director General de Hospital Angeles Chihuahua.</w:t>
      </w:r>
    </w:p>
    <w:p w14:paraId="274A9790" w14:textId="77777777" w:rsidR="00E727B2" w:rsidRPr="00E727B2" w:rsidRDefault="00E727B2" w:rsidP="00E727B2">
      <w:pPr>
        <w:jc w:val="both"/>
        <w:rPr>
          <w:lang w:val="es-MX"/>
        </w:rPr>
      </w:pPr>
    </w:p>
    <w:p w14:paraId="657D59C4" w14:textId="73A54747" w:rsidR="00E727B2" w:rsidRDefault="00E727B2" w:rsidP="00E727B2">
      <w:pPr>
        <w:jc w:val="both"/>
        <w:rPr>
          <w:lang w:val="es-MX"/>
        </w:rPr>
      </w:pPr>
      <w:r w:rsidRPr="00E727B2">
        <w:rPr>
          <w:lang w:val="es-MX"/>
        </w:rPr>
        <w:t>Durante el evento, miembros de Be The Match</w:t>
      </w:r>
      <w:r w:rsidRPr="00E727B2">
        <w:rPr>
          <w:rFonts w:ascii="Segoe UI Symbol" w:hAnsi="Segoe UI Symbol" w:cs="Segoe UI Symbol"/>
          <w:lang w:val="es-MX"/>
        </w:rPr>
        <w:t>Ⓡ</w:t>
      </w:r>
      <w:r w:rsidRPr="00E727B2">
        <w:rPr>
          <w:lang w:val="es-MX"/>
        </w:rPr>
        <w:t xml:space="preserve"> México compartieron a los participantes más sobre su historia que data de treinta años atrás en Estados Unidos y cinco en el país, así mismo, </w:t>
      </w:r>
      <w:r w:rsidRPr="00E727B2">
        <w:rPr>
          <w:lang w:val="es-MX"/>
        </w:rPr>
        <w:lastRenderedPageBreak/>
        <w:t>profundizaron en el proceso y métodos de donación de células madre. Desde su llegada a México en 2017, Be The Match</w:t>
      </w:r>
      <w:r w:rsidRPr="00E727B2">
        <w:rPr>
          <w:rFonts w:ascii="Segoe UI Symbol" w:hAnsi="Segoe UI Symbol" w:cs="Segoe UI Symbol"/>
          <w:lang w:val="es-MX"/>
        </w:rPr>
        <w:t>Ⓡ</w:t>
      </w:r>
      <w:r w:rsidRPr="00E727B2">
        <w:rPr>
          <w:lang w:val="es-MX"/>
        </w:rPr>
        <w:t xml:space="preserve"> ha logrado reclutar a más de 100,000 potenciales donadores y ha apoyado a los diferentes hospitales de su red logrando realizar 48 trasplantes, 14 de los cuales el donador se ha encontrado dentro del país, lo que facilita y agiliza el proceso.</w:t>
      </w:r>
    </w:p>
    <w:p w14:paraId="26AC5213" w14:textId="77777777" w:rsidR="00E727B2" w:rsidRPr="00E727B2" w:rsidRDefault="00E727B2" w:rsidP="00E727B2">
      <w:pPr>
        <w:jc w:val="both"/>
        <w:rPr>
          <w:lang w:val="es-MX"/>
        </w:rPr>
      </w:pPr>
    </w:p>
    <w:p w14:paraId="14E98FFE" w14:textId="3BD5704E" w:rsidR="00E727B2" w:rsidRDefault="00E727B2" w:rsidP="00E727B2">
      <w:pPr>
        <w:jc w:val="both"/>
        <w:rPr>
          <w:lang w:val="es-MX"/>
        </w:rPr>
      </w:pPr>
      <w:r w:rsidRPr="00E727B2">
        <w:rPr>
          <w:rFonts w:hint="eastAsia"/>
          <w:lang w:val="es-MX"/>
        </w:rPr>
        <w:t>“</w:t>
      </w:r>
      <w:r w:rsidRPr="00E727B2">
        <w:rPr>
          <w:lang w:val="es-MX"/>
        </w:rPr>
        <w:t>Debido a la diversidad genética en el país, es más difícil para los pacientes encontrar un “match”; por ello, nuestra misión como organización es seguir incrementando y diversificando el registro, logrando así democratizar la terapia celular, asegurando un acceso al tratamiento para todos aquellos que lo necesiten” - resaltó Amaro Sanchez, Enlace con Centros de Trasplante de Be The Match</w:t>
      </w:r>
      <w:r w:rsidRPr="00E727B2">
        <w:rPr>
          <w:rFonts w:ascii="Segoe UI Symbol" w:hAnsi="Segoe UI Symbol" w:cs="Segoe UI Symbol"/>
          <w:lang w:val="es-MX"/>
        </w:rPr>
        <w:t>Ⓡ</w:t>
      </w:r>
      <w:r w:rsidRPr="00E727B2">
        <w:rPr>
          <w:lang w:val="es-MX"/>
        </w:rPr>
        <w:t xml:space="preserve"> México”, “otro de los objetivos que tenemos muy presente es la importancia de seguir apoyando a los médicos en su formación, por lo cual el personal médico de Hospital Angeles Chihuahua, ahora miembros de nuestra red, tendrán acceso a beneficios como programas de educación continua, investigaciones sobre terapia celular y colaboraciones con colegas a nivel internacional”- finalizó.</w:t>
      </w:r>
    </w:p>
    <w:p w14:paraId="06422C2B" w14:textId="77777777" w:rsidR="00E727B2" w:rsidRPr="00E727B2" w:rsidRDefault="00E727B2" w:rsidP="00E727B2">
      <w:pPr>
        <w:jc w:val="both"/>
        <w:rPr>
          <w:lang w:val="es-MX"/>
        </w:rPr>
      </w:pPr>
    </w:p>
    <w:p w14:paraId="5F45CA4E" w14:textId="77777777" w:rsidR="00E727B2" w:rsidRPr="00E727B2" w:rsidRDefault="00E727B2" w:rsidP="00E727B2">
      <w:pPr>
        <w:jc w:val="both"/>
        <w:rPr>
          <w:lang w:val="es-MX"/>
        </w:rPr>
      </w:pPr>
      <w:r w:rsidRPr="00E727B2">
        <w:rPr>
          <w:lang w:val="es-MX"/>
        </w:rPr>
        <w:t>La celebración culminó con la entrega de la placa de certificación por parte de Be The Match</w:t>
      </w:r>
      <w:r w:rsidRPr="00E727B2">
        <w:rPr>
          <w:rFonts w:ascii="Segoe UI Symbol" w:hAnsi="Segoe UI Symbol" w:cs="Segoe UI Symbol"/>
          <w:lang w:val="es-MX"/>
        </w:rPr>
        <w:t>Ⓡ</w:t>
      </w:r>
      <w:r w:rsidRPr="00E727B2">
        <w:rPr>
          <w:lang w:val="es-MX"/>
        </w:rPr>
        <w:t xml:space="preserve"> México a Hospital Angeles Chihuahua. “Estamos muy contentos de esta nueva alianza, que hoy comenzó con el pie derecho ya que se registraron XXX personas, que suman a las 1,485 que ya se tienen en la entidad; esto nos brinda un panorama esperanzador de todo lo que podemos llegar a lograr juntos” - culminó Sergio Medrano, Director Regional de Be The Match</w:t>
      </w:r>
      <w:r w:rsidRPr="00E727B2">
        <w:rPr>
          <w:rFonts w:ascii="Segoe UI Symbol" w:hAnsi="Segoe UI Symbol" w:cs="Segoe UI Symbol"/>
          <w:lang w:val="es-MX"/>
        </w:rPr>
        <w:t>Ⓡ</w:t>
      </w:r>
      <w:r w:rsidRPr="00E727B2">
        <w:rPr>
          <w:lang w:val="es-MX"/>
        </w:rPr>
        <w:t xml:space="preserve"> México.</w:t>
      </w:r>
    </w:p>
    <w:p w14:paraId="136EF3AC" w14:textId="042017C0" w:rsidR="00E727B2" w:rsidRPr="00E727B2" w:rsidRDefault="00E727B2" w:rsidP="00E727B2">
      <w:pPr>
        <w:jc w:val="both"/>
        <w:rPr>
          <w:lang w:val="es-MX"/>
        </w:rPr>
      </w:pPr>
      <w:r w:rsidRPr="00E727B2">
        <w:rPr>
          <w:lang w:val="es-MX"/>
        </w:rPr>
        <w:t xml:space="preserve">Las personas que estén interesadas en registrarse como potenciales donadores de células madre pueden obtener más información y pedir su kit de registro a domicilio en: </w:t>
      </w:r>
      <w:r>
        <w:rPr>
          <w:lang w:val="es-MX"/>
        </w:rPr>
        <w:fldChar w:fldCharType="begin"/>
      </w:r>
      <w:r>
        <w:rPr>
          <w:lang w:val="es-MX"/>
        </w:rPr>
        <w:instrText xml:space="preserve"> HYPERLINK "https://bethematch.org.mx/registro/" </w:instrText>
      </w:r>
      <w:r>
        <w:rPr>
          <w:lang w:val="es-MX"/>
        </w:rPr>
      </w:r>
      <w:r>
        <w:rPr>
          <w:lang w:val="es-MX"/>
        </w:rPr>
        <w:fldChar w:fldCharType="separate"/>
      </w:r>
      <w:r w:rsidRPr="00E727B2">
        <w:rPr>
          <w:rStyle w:val="Hipervnculo"/>
          <w:lang w:val="es-MX"/>
        </w:rPr>
        <w:t>bethematch.ORG.mx/registro</w:t>
      </w:r>
      <w:r>
        <w:rPr>
          <w:lang w:val="es-MX"/>
        </w:rPr>
        <w:fldChar w:fldCharType="end"/>
      </w:r>
      <w:r>
        <w:rPr>
          <w:lang w:val="es-MX"/>
        </w:rPr>
        <w:t xml:space="preserve"> </w:t>
      </w:r>
    </w:p>
    <w:p w14:paraId="336EF645" w14:textId="77777777" w:rsidR="00BE1E0E" w:rsidRPr="00600CB8" w:rsidRDefault="00BE1E0E">
      <w:pPr>
        <w:jc w:val="both"/>
        <w:rPr>
          <w:lang w:val="es-MX"/>
        </w:rPr>
      </w:pPr>
    </w:p>
    <w:p w14:paraId="42EA9041" w14:textId="77777777" w:rsidR="00BE1E0E" w:rsidRDefault="00366C0C">
      <w:pPr>
        <w:numPr>
          <w:ilvl w:val="0"/>
          <w:numId w:val="1"/>
        </w:numPr>
        <w:jc w:val="both"/>
      </w:pPr>
      <w:r>
        <w:t xml:space="preserve">Web: </w:t>
      </w:r>
      <w:hyperlink r:id="rId7">
        <w:r>
          <w:rPr>
            <w:color w:val="1155CC"/>
            <w:u w:val="single"/>
          </w:rPr>
          <w:t>bethematch.org.mx</w:t>
        </w:r>
      </w:hyperlink>
      <w:r>
        <w:t xml:space="preserve"> </w:t>
      </w:r>
    </w:p>
    <w:p w14:paraId="3BACE9A0" w14:textId="77777777" w:rsidR="00BE1E0E" w:rsidRDefault="00366C0C">
      <w:pPr>
        <w:numPr>
          <w:ilvl w:val="0"/>
          <w:numId w:val="1"/>
        </w:numPr>
        <w:jc w:val="both"/>
      </w:pPr>
      <w:r>
        <w:t xml:space="preserve">Facebook: </w:t>
      </w:r>
      <w:hyperlink r:id="rId8">
        <w:r>
          <w:rPr>
            <w:color w:val="1155CC"/>
            <w:u w:val="single"/>
          </w:rPr>
          <w:t xml:space="preserve">Be </w:t>
        </w:r>
        <w:proofErr w:type="gramStart"/>
        <w:r>
          <w:rPr>
            <w:color w:val="1155CC"/>
            <w:u w:val="single"/>
          </w:rPr>
          <w:t>The</w:t>
        </w:r>
        <w:proofErr w:type="gramEnd"/>
        <w:r>
          <w:rPr>
            <w:color w:val="1155CC"/>
            <w:u w:val="single"/>
          </w:rPr>
          <w:t xml:space="preserve"> Match</w:t>
        </w:r>
        <w:r>
          <w:rPr>
            <w:color w:val="1155CC"/>
            <w:u w:val="single"/>
          </w:rPr>
          <w:t xml:space="preserve"> México</w:t>
        </w:r>
      </w:hyperlink>
    </w:p>
    <w:p w14:paraId="738B7B0F" w14:textId="77777777" w:rsidR="00BE1E0E" w:rsidRDefault="00366C0C">
      <w:pPr>
        <w:numPr>
          <w:ilvl w:val="0"/>
          <w:numId w:val="1"/>
        </w:numPr>
        <w:jc w:val="both"/>
      </w:pPr>
      <w:r>
        <w:t xml:space="preserve">Instagram: </w:t>
      </w:r>
      <w:hyperlink r:id="rId9">
        <w:proofErr w:type="spellStart"/>
        <w:r>
          <w:rPr>
            <w:color w:val="1155CC"/>
            <w:u w:val="single"/>
          </w:rPr>
          <w:t>Bethematch_MX</w:t>
        </w:r>
        <w:proofErr w:type="spellEnd"/>
      </w:hyperlink>
    </w:p>
    <w:p w14:paraId="48FCE9C8" w14:textId="77777777" w:rsidR="00BE1E0E" w:rsidRDefault="00366C0C">
      <w:pPr>
        <w:numPr>
          <w:ilvl w:val="0"/>
          <w:numId w:val="1"/>
        </w:numPr>
        <w:jc w:val="both"/>
      </w:pPr>
      <w:r>
        <w:t xml:space="preserve">YouTube: </w:t>
      </w:r>
      <w:hyperlink r:id="rId10">
        <w:r>
          <w:rPr>
            <w:color w:val="1155CC"/>
            <w:u w:val="single"/>
          </w:rPr>
          <w:t xml:space="preserve">Be </w:t>
        </w:r>
        <w:proofErr w:type="gramStart"/>
        <w:r>
          <w:rPr>
            <w:color w:val="1155CC"/>
            <w:u w:val="single"/>
          </w:rPr>
          <w:t>The</w:t>
        </w:r>
        <w:proofErr w:type="gramEnd"/>
        <w:r>
          <w:rPr>
            <w:color w:val="1155CC"/>
            <w:u w:val="single"/>
          </w:rPr>
          <w:t xml:space="preserve"> Match México</w:t>
        </w:r>
      </w:hyperlink>
    </w:p>
    <w:p w14:paraId="29A176E6" w14:textId="77777777" w:rsidR="00BE1E0E" w:rsidRDefault="00366C0C">
      <w:pPr>
        <w:numPr>
          <w:ilvl w:val="0"/>
          <w:numId w:val="1"/>
        </w:numPr>
        <w:jc w:val="both"/>
      </w:pPr>
      <w:r>
        <w:t xml:space="preserve">TikTok: </w:t>
      </w:r>
      <w:hyperlink r:id="rId11">
        <w:proofErr w:type="spellStart"/>
        <w:r>
          <w:rPr>
            <w:color w:val="1155CC"/>
            <w:u w:val="single"/>
          </w:rPr>
          <w:t>BeTheMatch_MX</w:t>
        </w:r>
        <w:proofErr w:type="spellEnd"/>
      </w:hyperlink>
    </w:p>
    <w:p w14:paraId="325B15D8" w14:textId="77777777" w:rsidR="00BE1E0E" w:rsidRDefault="00366C0C">
      <w:pPr>
        <w:numPr>
          <w:ilvl w:val="0"/>
          <w:numId w:val="1"/>
        </w:numPr>
        <w:jc w:val="both"/>
      </w:pPr>
      <w:r>
        <w:t xml:space="preserve">LinkedIn: </w:t>
      </w:r>
      <w:hyperlink r:id="rId12">
        <w:r>
          <w:rPr>
            <w:color w:val="1155CC"/>
            <w:u w:val="single"/>
          </w:rPr>
          <w:t xml:space="preserve">Be </w:t>
        </w:r>
        <w:proofErr w:type="gramStart"/>
        <w:r>
          <w:rPr>
            <w:color w:val="1155CC"/>
            <w:u w:val="single"/>
          </w:rPr>
          <w:t>The</w:t>
        </w:r>
        <w:proofErr w:type="gramEnd"/>
        <w:r>
          <w:rPr>
            <w:color w:val="1155CC"/>
            <w:u w:val="single"/>
          </w:rPr>
          <w:t xml:space="preserve"> Match México</w:t>
        </w:r>
      </w:hyperlink>
    </w:p>
    <w:p w14:paraId="6B61D376" w14:textId="77777777" w:rsidR="00BE1E0E" w:rsidRDefault="00BE1E0E"/>
    <w:p w14:paraId="22FA4776" w14:textId="77777777" w:rsidR="00BE1E0E" w:rsidRDefault="00366C0C">
      <w:pPr>
        <w:jc w:val="center"/>
        <w:rPr>
          <w:b/>
          <w:color w:val="007AC2"/>
          <w:sz w:val="32"/>
          <w:szCs w:val="32"/>
          <w:highlight w:val="white"/>
        </w:rPr>
      </w:pPr>
      <w:r>
        <w:rPr>
          <w:b/>
          <w:color w:val="007AC2"/>
          <w:sz w:val="32"/>
          <w:szCs w:val="32"/>
          <w:highlight w:val="white"/>
        </w:rPr>
        <w:t>#JuntosPor</w:t>
      </w:r>
      <w:r>
        <w:rPr>
          <w:b/>
          <w:color w:val="BDCC2A"/>
          <w:sz w:val="32"/>
          <w:szCs w:val="32"/>
          <w:highlight w:val="white"/>
        </w:rPr>
        <w:t>Match</w:t>
      </w:r>
      <w:r>
        <w:rPr>
          <w:b/>
          <w:color w:val="007AC2"/>
          <w:sz w:val="32"/>
          <w:szCs w:val="32"/>
          <w:highlight w:val="white"/>
        </w:rPr>
        <w:t>Vidas</w:t>
      </w:r>
    </w:p>
    <w:p w14:paraId="76943B6D" w14:textId="77777777" w:rsidR="00BE1E0E" w:rsidRDefault="00BE1E0E">
      <w:pPr>
        <w:jc w:val="center"/>
        <w:rPr>
          <w:b/>
          <w:color w:val="007AC2"/>
          <w:sz w:val="12"/>
          <w:szCs w:val="12"/>
          <w:highlight w:val="white"/>
        </w:rPr>
      </w:pPr>
    </w:p>
    <w:p w14:paraId="2FB8C254" w14:textId="77777777" w:rsidR="00BE1E0E" w:rsidRDefault="00366C0C">
      <w:pPr>
        <w:jc w:val="center"/>
      </w:pPr>
      <w:r>
        <w:t>###</w:t>
      </w:r>
    </w:p>
    <w:p w14:paraId="5E03E290" w14:textId="77777777" w:rsidR="00BE1E0E" w:rsidRDefault="00BE1E0E">
      <w:pPr>
        <w:jc w:val="both"/>
      </w:pPr>
    </w:p>
    <w:p w14:paraId="5617842E" w14:textId="77777777" w:rsidR="00BE1E0E" w:rsidRDefault="00366C0C">
      <w:pPr>
        <w:widowControl w:val="0"/>
        <w:shd w:val="clear" w:color="auto" w:fill="FFFFFF"/>
        <w:spacing w:line="264" w:lineRule="auto"/>
        <w:jc w:val="both"/>
        <w:rPr>
          <w:sz w:val="20"/>
          <w:szCs w:val="20"/>
          <w:vertAlign w:val="superscript"/>
        </w:rPr>
      </w:pPr>
      <w:proofErr w:type="spellStart"/>
      <w:r>
        <w:rPr>
          <w:b/>
          <w:color w:val="242323"/>
          <w:sz w:val="20"/>
          <w:szCs w:val="20"/>
        </w:rPr>
        <w:t>Acerca</w:t>
      </w:r>
      <w:proofErr w:type="spellEnd"/>
      <w:r>
        <w:rPr>
          <w:b/>
          <w:color w:val="242323"/>
          <w:sz w:val="20"/>
          <w:szCs w:val="20"/>
        </w:rPr>
        <w:t xml:space="preserve"> de Be </w:t>
      </w:r>
      <w:proofErr w:type="gramStart"/>
      <w:r>
        <w:rPr>
          <w:b/>
          <w:color w:val="242323"/>
          <w:sz w:val="20"/>
          <w:szCs w:val="20"/>
        </w:rPr>
        <w:t>The</w:t>
      </w:r>
      <w:proofErr w:type="gramEnd"/>
      <w:r>
        <w:rPr>
          <w:b/>
          <w:color w:val="242323"/>
          <w:sz w:val="20"/>
          <w:szCs w:val="20"/>
        </w:rPr>
        <w:t xml:space="preserve"> Match</w:t>
      </w:r>
      <w:r>
        <w:rPr>
          <w:color w:val="3C4043"/>
          <w:sz w:val="20"/>
          <w:szCs w:val="20"/>
          <w:highlight w:val="white"/>
          <w:vertAlign w:val="superscript"/>
        </w:rPr>
        <w:t>®</w:t>
      </w:r>
    </w:p>
    <w:p w14:paraId="5F36B8B1" w14:textId="77777777" w:rsidR="00BE1E0E" w:rsidRPr="00600CB8" w:rsidRDefault="00366C0C">
      <w:pPr>
        <w:widowControl w:val="0"/>
        <w:shd w:val="clear" w:color="auto" w:fill="FFFFFF"/>
        <w:spacing w:line="264" w:lineRule="auto"/>
        <w:jc w:val="both"/>
        <w:rPr>
          <w:color w:val="242323"/>
          <w:sz w:val="18"/>
          <w:szCs w:val="18"/>
          <w:lang w:val="es-MX"/>
        </w:rPr>
      </w:pPr>
      <w:r w:rsidRPr="00600CB8">
        <w:rPr>
          <w:color w:val="242323"/>
          <w:sz w:val="18"/>
          <w:szCs w:val="18"/>
          <w:lang w:val="es-MX"/>
        </w:rPr>
        <w:t>Be The Match</w:t>
      </w:r>
      <w:r w:rsidRPr="00600CB8">
        <w:rPr>
          <w:color w:val="242323"/>
          <w:sz w:val="18"/>
          <w:szCs w:val="18"/>
          <w:vertAlign w:val="superscript"/>
          <w:lang w:val="es-MX"/>
        </w:rPr>
        <w:t>®</w:t>
      </w:r>
      <w:r w:rsidRPr="00600CB8">
        <w:rPr>
          <w:color w:val="242323"/>
          <w:sz w:val="18"/>
          <w:szCs w:val="18"/>
          <w:lang w:val="es-MX"/>
        </w:rPr>
        <w:t xml:space="preserve"> es líder mundial en realizar trasplante de médula ósea. Además de administrar el registro de donadores de médula ósea más grande y diverso del mundo, Be The Match</w:t>
      </w:r>
      <w:r w:rsidRPr="00600CB8">
        <w:rPr>
          <w:color w:val="242323"/>
          <w:sz w:val="18"/>
          <w:szCs w:val="18"/>
          <w:vertAlign w:val="superscript"/>
          <w:lang w:val="es-MX"/>
        </w:rPr>
        <w:t>®</w:t>
      </w:r>
      <w:r w:rsidRPr="00600CB8">
        <w:rPr>
          <w:color w:val="242323"/>
          <w:sz w:val="18"/>
          <w:szCs w:val="18"/>
          <w:lang w:val="es-MX"/>
        </w:rPr>
        <w:t xml:space="preserve"> realiza investigaciones para mejorar los resultados de</w:t>
      </w:r>
      <w:r w:rsidRPr="00600CB8">
        <w:rPr>
          <w:color w:val="242323"/>
          <w:sz w:val="18"/>
          <w:szCs w:val="18"/>
          <w:lang w:val="es-MX"/>
        </w:rPr>
        <w:t>l trasplante y brinda apoyo y recursos para los pacientes. Existe una cura para las miles de personas diagnosticadas cada año con alguna enfermedad de la sangre que pone en peligro su vida, como la leucemia y el linfoma, y esa cura está en la buena volunta</w:t>
      </w:r>
      <w:r w:rsidRPr="00600CB8">
        <w:rPr>
          <w:color w:val="242323"/>
          <w:sz w:val="18"/>
          <w:szCs w:val="18"/>
          <w:lang w:val="es-MX"/>
        </w:rPr>
        <w:t>d de los donadores.</w:t>
      </w:r>
    </w:p>
    <w:p w14:paraId="5158524A" w14:textId="77777777" w:rsidR="00BE1E0E" w:rsidRPr="00600CB8" w:rsidRDefault="00BE1E0E">
      <w:pPr>
        <w:widowControl w:val="0"/>
        <w:shd w:val="clear" w:color="auto" w:fill="FFFFFF"/>
        <w:spacing w:line="264" w:lineRule="auto"/>
        <w:jc w:val="both"/>
        <w:rPr>
          <w:color w:val="242323"/>
          <w:sz w:val="18"/>
          <w:szCs w:val="18"/>
          <w:lang w:val="es-MX"/>
        </w:rPr>
      </w:pPr>
    </w:p>
    <w:p w14:paraId="4459C19E" w14:textId="77777777" w:rsidR="00BE1E0E" w:rsidRPr="00600CB8" w:rsidRDefault="00366C0C">
      <w:pPr>
        <w:shd w:val="clear" w:color="auto" w:fill="FFFFFF"/>
        <w:spacing w:after="200"/>
        <w:jc w:val="both"/>
        <w:rPr>
          <w:color w:val="242323"/>
          <w:sz w:val="18"/>
          <w:szCs w:val="18"/>
          <w:lang w:val="es-MX"/>
        </w:rPr>
      </w:pPr>
      <w:r w:rsidRPr="00600CB8">
        <w:rPr>
          <w:color w:val="242323"/>
          <w:sz w:val="18"/>
          <w:szCs w:val="18"/>
          <w:lang w:val="es-MX"/>
        </w:rPr>
        <w:t>Be The Match</w:t>
      </w:r>
      <w:r w:rsidRPr="00600CB8">
        <w:rPr>
          <w:color w:val="242323"/>
          <w:sz w:val="18"/>
          <w:szCs w:val="18"/>
          <w:vertAlign w:val="superscript"/>
          <w:lang w:val="es-MX"/>
        </w:rPr>
        <w:t>®</w:t>
      </w:r>
      <w:r w:rsidRPr="00600CB8">
        <w:rPr>
          <w:color w:val="242323"/>
          <w:sz w:val="18"/>
          <w:szCs w:val="18"/>
          <w:lang w:val="es-MX"/>
        </w:rPr>
        <w:t xml:space="preserve"> es operado por el Programa Nacional de Donadores de Médula Ósea</w:t>
      </w:r>
      <w:r w:rsidRPr="00600CB8">
        <w:rPr>
          <w:color w:val="242323"/>
          <w:sz w:val="18"/>
          <w:szCs w:val="18"/>
          <w:vertAlign w:val="superscript"/>
          <w:lang w:val="es-MX"/>
        </w:rPr>
        <w:t>®</w:t>
      </w:r>
      <w:r w:rsidRPr="00600CB8">
        <w:rPr>
          <w:color w:val="242323"/>
          <w:sz w:val="18"/>
          <w:szCs w:val="18"/>
          <w:lang w:val="es-MX"/>
        </w:rPr>
        <w:t xml:space="preserve"> (National Marrow Donor Program</w:t>
      </w:r>
      <w:r w:rsidRPr="00600CB8">
        <w:rPr>
          <w:color w:val="242323"/>
          <w:sz w:val="18"/>
          <w:szCs w:val="18"/>
          <w:vertAlign w:val="superscript"/>
          <w:lang w:val="es-MX"/>
        </w:rPr>
        <w:t>®</w:t>
      </w:r>
      <w:r w:rsidRPr="00600CB8">
        <w:rPr>
          <w:color w:val="242323"/>
          <w:sz w:val="18"/>
          <w:szCs w:val="18"/>
          <w:lang w:val="es-MX"/>
        </w:rPr>
        <w:t>: NMDP), una organización sin fines de lucro que une a pacientes con sus respectivos donadores, educa a profesionales de la s</w:t>
      </w:r>
      <w:r w:rsidRPr="00600CB8">
        <w:rPr>
          <w:color w:val="242323"/>
          <w:sz w:val="18"/>
          <w:szCs w:val="18"/>
          <w:lang w:val="es-MX"/>
        </w:rPr>
        <w:t>alud y realiza investigaciones a través de su programa de investigación, CIBMTR</w:t>
      </w:r>
      <w:r w:rsidRPr="00600CB8">
        <w:rPr>
          <w:color w:val="242323"/>
          <w:sz w:val="18"/>
          <w:szCs w:val="18"/>
          <w:vertAlign w:val="superscript"/>
          <w:lang w:val="es-MX"/>
        </w:rPr>
        <w:t>®</w:t>
      </w:r>
      <w:r w:rsidRPr="00600CB8">
        <w:rPr>
          <w:color w:val="242323"/>
          <w:sz w:val="18"/>
          <w:szCs w:val="18"/>
          <w:lang w:val="es-MX"/>
        </w:rPr>
        <w:t xml:space="preserve"> (Centro Internacional de Investigación de Trasplantes de Sangre y Médula), que ayuda a salvar más vidas.</w:t>
      </w:r>
    </w:p>
    <w:p w14:paraId="426590FB" w14:textId="77777777" w:rsidR="00BE1E0E" w:rsidRPr="00600CB8" w:rsidRDefault="00366C0C">
      <w:pPr>
        <w:jc w:val="both"/>
        <w:rPr>
          <w:b/>
          <w:color w:val="007AC2"/>
          <w:sz w:val="32"/>
          <w:szCs w:val="32"/>
          <w:highlight w:val="white"/>
          <w:lang w:val="es-MX"/>
        </w:rPr>
      </w:pPr>
      <w:r w:rsidRPr="00600CB8">
        <w:rPr>
          <w:color w:val="242323"/>
          <w:sz w:val="18"/>
          <w:szCs w:val="18"/>
          <w:lang w:val="es-MX"/>
        </w:rPr>
        <w:lastRenderedPageBreak/>
        <w:t>Be The Match</w:t>
      </w:r>
      <w:r w:rsidRPr="00600CB8">
        <w:rPr>
          <w:color w:val="242323"/>
          <w:sz w:val="18"/>
          <w:szCs w:val="18"/>
          <w:vertAlign w:val="superscript"/>
          <w:lang w:val="es-MX"/>
        </w:rPr>
        <w:t>®</w:t>
      </w:r>
      <w:r w:rsidRPr="00600CB8">
        <w:rPr>
          <w:color w:val="242323"/>
          <w:sz w:val="18"/>
          <w:szCs w:val="18"/>
          <w:lang w:val="es-MX"/>
        </w:rPr>
        <w:t xml:space="preserve"> México, una subsidiaria de Be The Match</w:t>
      </w:r>
      <w:r w:rsidRPr="00600CB8">
        <w:rPr>
          <w:color w:val="242323"/>
          <w:sz w:val="18"/>
          <w:szCs w:val="18"/>
          <w:vertAlign w:val="superscript"/>
          <w:lang w:val="es-MX"/>
        </w:rPr>
        <w:t>®</w:t>
      </w:r>
      <w:r w:rsidRPr="00600CB8">
        <w:rPr>
          <w:color w:val="242323"/>
          <w:sz w:val="18"/>
          <w:szCs w:val="18"/>
          <w:lang w:val="es-MX"/>
        </w:rPr>
        <w:t>, tiene el objet</w:t>
      </w:r>
      <w:r w:rsidRPr="00600CB8">
        <w:rPr>
          <w:color w:val="242323"/>
          <w:sz w:val="18"/>
          <w:szCs w:val="18"/>
          <w:lang w:val="es-MX"/>
        </w:rPr>
        <w:t>ivo de ayudar a los pacientes a obtener el trasplante de médula que necesitan. Be The Match</w:t>
      </w:r>
      <w:r w:rsidRPr="00600CB8">
        <w:rPr>
          <w:color w:val="242323"/>
          <w:sz w:val="18"/>
          <w:szCs w:val="18"/>
          <w:vertAlign w:val="superscript"/>
          <w:lang w:val="es-MX"/>
        </w:rPr>
        <w:t>®</w:t>
      </w:r>
      <w:r w:rsidRPr="00600CB8">
        <w:rPr>
          <w:color w:val="242323"/>
          <w:sz w:val="18"/>
          <w:szCs w:val="18"/>
          <w:lang w:val="es-MX"/>
        </w:rPr>
        <w:t xml:space="preserve"> México opera un Centro de Donadores en la Ciudad de México, y también tiene presencia en Guadalajara, Puebla, Chihuahua, Monterrey, Mérida y León, con planes de ex</w:t>
      </w:r>
      <w:r w:rsidRPr="00600CB8">
        <w:rPr>
          <w:color w:val="242323"/>
          <w:sz w:val="18"/>
          <w:szCs w:val="18"/>
          <w:lang w:val="es-MX"/>
        </w:rPr>
        <w:t>pandirse a otras ciudades.</w:t>
      </w:r>
    </w:p>
    <w:sectPr w:rsidR="00BE1E0E" w:rsidRPr="00600CB8">
      <w:head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52296" w14:textId="77777777" w:rsidR="00366C0C" w:rsidRDefault="00366C0C">
      <w:pPr>
        <w:spacing w:line="240" w:lineRule="auto"/>
      </w:pPr>
      <w:r>
        <w:separator/>
      </w:r>
    </w:p>
  </w:endnote>
  <w:endnote w:type="continuationSeparator" w:id="0">
    <w:p w14:paraId="69EAF221" w14:textId="77777777" w:rsidR="00366C0C" w:rsidRDefault="00366C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6C540" w14:textId="77777777" w:rsidR="00366C0C" w:rsidRDefault="00366C0C">
      <w:pPr>
        <w:spacing w:line="240" w:lineRule="auto"/>
      </w:pPr>
      <w:r>
        <w:separator/>
      </w:r>
    </w:p>
  </w:footnote>
  <w:footnote w:type="continuationSeparator" w:id="0">
    <w:p w14:paraId="6E4E3B2E" w14:textId="77777777" w:rsidR="00366C0C" w:rsidRDefault="00366C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7738" w14:textId="77777777" w:rsidR="00BE1E0E" w:rsidRDefault="00366C0C">
    <w:r>
      <w:rPr>
        <w:noProof/>
      </w:rPr>
      <w:drawing>
        <wp:anchor distT="114300" distB="114300" distL="114300" distR="114300" simplePos="0" relativeHeight="251658240" behindDoc="0" locked="0" layoutInCell="1" hidden="0" allowOverlap="1" wp14:anchorId="073C6A81" wp14:editId="33CE92F5">
          <wp:simplePos x="0" y="0"/>
          <wp:positionH relativeFrom="column">
            <wp:posOffset>2128838</wp:posOffset>
          </wp:positionH>
          <wp:positionV relativeFrom="paragraph">
            <wp:posOffset>-171449</wp:posOffset>
          </wp:positionV>
          <wp:extent cx="1681163" cy="396501"/>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1163" cy="39650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503AE"/>
    <w:multiLevelType w:val="multilevel"/>
    <w:tmpl w:val="9014D1EE"/>
    <w:lvl w:ilvl="0">
      <w:start w:val="1"/>
      <w:numFmt w:val="bullet"/>
      <w:lvlText w:val="●"/>
      <w:lvlJc w:val="left"/>
      <w:pPr>
        <w:ind w:left="720" w:hanging="360"/>
      </w:pPr>
      <w:rPr>
        <w:color w:val="007AC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06743E"/>
    <w:multiLevelType w:val="hybridMultilevel"/>
    <w:tmpl w:val="3F68FF1E"/>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5126667"/>
    <w:multiLevelType w:val="multilevel"/>
    <w:tmpl w:val="79764460"/>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44D5CAD"/>
    <w:multiLevelType w:val="hybridMultilevel"/>
    <w:tmpl w:val="8334E436"/>
    <w:lvl w:ilvl="0" w:tplc="E9B8F6D8">
      <w:start w:val="3"/>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24303869">
    <w:abstractNumId w:val="0"/>
  </w:num>
  <w:num w:numId="2" w16cid:durableId="1731994641">
    <w:abstractNumId w:val="2"/>
  </w:num>
  <w:num w:numId="3" w16cid:durableId="2041541405">
    <w:abstractNumId w:val="3"/>
  </w:num>
  <w:num w:numId="4" w16cid:durableId="864710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E0E"/>
    <w:rsid w:val="00366C0C"/>
    <w:rsid w:val="00600CB8"/>
    <w:rsid w:val="00A84BC0"/>
    <w:rsid w:val="00BE1E0E"/>
    <w:rsid w:val="00E727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2ABF79B"/>
  <w15:docId w15:val="{99EF50C8-F15C-2F41-9E6D-F3E5EAA32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E727B2"/>
    <w:pPr>
      <w:ind w:left="720"/>
      <w:contextualSpacing/>
    </w:pPr>
  </w:style>
  <w:style w:type="character" w:styleId="Hipervnculo">
    <w:name w:val="Hyperlink"/>
    <w:basedOn w:val="Fuentedeprrafopredeter"/>
    <w:uiPriority w:val="99"/>
    <w:unhideWhenUsed/>
    <w:rsid w:val="00E727B2"/>
    <w:rPr>
      <w:color w:val="0000FF" w:themeColor="hyperlink"/>
      <w:u w:val="single"/>
    </w:rPr>
  </w:style>
  <w:style w:type="character" w:styleId="Mencinsinresolver">
    <w:name w:val="Unresolved Mention"/>
    <w:basedOn w:val="Fuentedeprrafopredeter"/>
    <w:uiPriority w:val="99"/>
    <w:semiHidden/>
    <w:unhideWhenUsed/>
    <w:rsid w:val="00E72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60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BeTheMatchMexic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ethematch.org.mx/" TargetMode="External"/><Relationship Id="rId12" Type="http://schemas.openxmlformats.org/officeDocument/2006/relationships/hyperlink" Target="https://www.linkedin.com/company/be-the-match-m%C3%A9xico/?originalSubdomain=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iktok.com/@bethematch_m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channel/UC0qQ0Br_hKnWqyCHgX2Y0vQ" TargetMode="External"/><Relationship Id="rId4" Type="http://schemas.openxmlformats.org/officeDocument/2006/relationships/webSettings" Target="webSettings.xml"/><Relationship Id="rId9" Type="http://schemas.openxmlformats.org/officeDocument/2006/relationships/hyperlink" Target="https://www.instagram.com/bethematch_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1040</Words>
  <Characters>5726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Valentina Rojas</cp:lastModifiedBy>
  <cp:revision>2</cp:revision>
  <dcterms:created xsi:type="dcterms:W3CDTF">2022-05-04T14:31:00Z</dcterms:created>
  <dcterms:modified xsi:type="dcterms:W3CDTF">2022-05-04T14:31:00Z</dcterms:modified>
</cp:coreProperties>
</file>